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E1BCD" w14:textId="77777777" w:rsidR="00F56F13" w:rsidRDefault="00F56F13" w:rsidP="00F56F13">
      <w:pPr>
        <w:spacing w:line="360" w:lineRule="auto"/>
        <w:rPr>
          <w:rFonts w:ascii="Arial" w:hAnsi="Arial" w:cs="Arial"/>
          <w:b/>
          <w:sz w:val="28"/>
          <w:szCs w:val="28"/>
        </w:rPr>
      </w:pPr>
    </w:p>
    <w:p w14:paraId="423E1BCE" w14:textId="77777777" w:rsidR="00F56F13" w:rsidRDefault="00F56F13" w:rsidP="00F56F13">
      <w:pPr>
        <w:spacing w:line="360" w:lineRule="auto"/>
        <w:rPr>
          <w:rFonts w:ascii="Arial" w:hAnsi="Arial" w:cs="Arial"/>
          <w:b/>
          <w:sz w:val="28"/>
          <w:szCs w:val="28"/>
        </w:rPr>
      </w:pPr>
    </w:p>
    <w:p w14:paraId="423E1BCF" w14:textId="4FA8DCD6" w:rsidR="00F56F13" w:rsidRDefault="00281458" w:rsidP="00F56F13">
      <w:pPr>
        <w:spacing w:line="360" w:lineRule="auto"/>
        <w:rPr>
          <w:rFonts w:ascii="Arial" w:hAnsi="Arial" w:cs="Arial"/>
          <w:b/>
          <w:sz w:val="28"/>
          <w:szCs w:val="28"/>
        </w:rPr>
      </w:pPr>
      <w:r>
        <w:rPr>
          <w:rFonts w:ascii="Arial" w:hAnsi="Arial" w:cs="Arial"/>
          <w:b/>
          <w:sz w:val="28"/>
          <w:szCs w:val="28"/>
        </w:rPr>
        <w:t>Food</w:t>
      </w:r>
      <w:r w:rsidR="00226647">
        <w:rPr>
          <w:rFonts w:ascii="Arial" w:hAnsi="Arial" w:cs="Arial"/>
          <w:b/>
          <w:sz w:val="28"/>
          <w:szCs w:val="28"/>
        </w:rPr>
        <w:t>,</w:t>
      </w:r>
      <w:r>
        <w:rPr>
          <w:rFonts w:ascii="Arial" w:hAnsi="Arial" w:cs="Arial"/>
          <w:b/>
          <w:sz w:val="28"/>
          <w:szCs w:val="28"/>
        </w:rPr>
        <w:t xml:space="preserve"> Drink</w:t>
      </w:r>
      <w:r w:rsidR="00226647">
        <w:rPr>
          <w:rFonts w:ascii="Arial" w:hAnsi="Arial" w:cs="Arial"/>
          <w:b/>
          <w:sz w:val="28"/>
          <w:szCs w:val="28"/>
        </w:rPr>
        <w:t xml:space="preserve"> and Food Hygiene</w:t>
      </w:r>
    </w:p>
    <w:p w14:paraId="423E1BD0" w14:textId="77777777" w:rsidR="0065407C" w:rsidRDefault="0065407C" w:rsidP="0065407C">
      <w:pPr>
        <w:spacing w:line="360" w:lineRule="auto"/>
        <w:rPr>
          <w:rFonts w:ascii="Arial" w:hAnsi="Arial" w:cs="Arial"/>
          <w:sz w:val="22"/>
          <w:szCs w:val="22"/>
        </w:rPr>
      </w:pPr>
    </w:p>
    <w:p w14:paraId="423E1BD1" w14:textId="06FAB8AD" w:rsidR="0065407C" w:rsidRPr="007177BA" w:rsidRDefault="0065407C" w:rsidP="0065407C">
      <w:pPr>
        <w:spacing w:line="360" w:lineRule="auto"/>
        <w:rPr>
          <w:rFonts w:ascii="Arial" w:hAnsi="Arial" w:cs="Arial"/>
          <w:sz w:val="22"/>
          <w:szCs w:val="22"/>
        </w:rPr>
      </w:pPr>
      <w:r>
        <w:rPr>
          <w:rFonts w:ascii="Arial" w:hAnsi="Arial" w:cs="Arial"/>
          <w:sz w:val="22"/>
          <w:szCs w:val="22"/>
        </w:rPr>
        <w:t>We</w:t>
      </w:r>
      <w:r w:rsidRPr="007177BA">
        <w:rPr>
          <w:rFonts w:ascii="Arial" w:hAnsi="Arial" w:cs="Arial"/>
          <w:sz w:val="22"/>
          <w:szCs w:val="22"/>
        </w:rPr>
        <w:t xml:space="preserve"> regard snack and </w:t>
      </w:r>
      <w:proofErr w:type="gramStart"/>
      <w:r w:rsidRPr="007177BA">
        <w:rPr>
          <w:rFonts w:ascii="Arial" w:hAnsi="Arial" w:cs="Arial"/>
          <w:sz w:val="22"/>
          <w:szCs w:val="22"/>
        </w:rPr>
        <w:t>meal times</w:t>
      </w:r>
      <w:proofErr w:type="gramEnd"/>
      <w:r w:rsidRPr="007177BA">
        <w:rPr>
          <w:rFonts w:ascii="Arial" w:hAnsi="Arial" w:cs="Arial"/>
          <w:sz w:val="22"/>
          <w:szCs w:val="22"/>
        </w:rPr>
        <w:t xml:space="preserve"> as an important part of </w:t>
      </w:r>
      <w:r>
        <w:rPr>
          <w:rFonts w:ascii="Arial" w:hAnsi="Arial" w:cs="Arial"/>
          <w:sz w:val="22"/>
          <w:szCs w:val="22"/>
        </w:rPr>
        <w:t>our</w:t>
      </w:r>
      <w:r w:rsidRPr="007177BA">
        <w:rPr>
          <w:rFonts w:ascii="Arial" w:hAnsi="Arial" w:cs="Arial"/>
          <w:sz w:val="22"/>
          <w:szCs w:val="22"/>
        </w:rPr>
        <w:t xml:space="preserve"> day. Eating represents a social time</w:t>
      </w:r>
      <w:r>
        <w:rPr>
          <w:rFonts w:ascii="Arial" w:hAnsi="Arial" w:cs="Arial"/>
          <w:sz w:val="22"/>
          <w:szCs w:val="22"/>
        </w:rPr>
        <w:t xml:space="preserve"> </w:t>
      </w:r>
      <w:r w:rsidRPr="007177BA">
        <w:rPr>
          <w:rFonts w:ascii="Arial" w:hAnsi="Arial" w:cs="Arial"/>
          <w:sz w:val="22"/>
          <w:szCs w:val="22"/>
        </w:rPr>
        <w:t xml:space="preserve">for children and </w:t>
      </w:r>
      <w:proofErr w:type="gramStart"/>
      <w:r w:rsidRPr="007177BA">
        <w:rPr>
          <w:rFonts w:ascii="Arial" w:hAnsi="Arial" w:cs="Arial"/>
          <w:sz w:val="22"/>
          <w:szCs w:val="22"/>
        </w:rPr>
        <w:t>adults</w:t>
      </w:r>
      <w:r>
        <w:rPr>
          <w:rFonts w:ascii="Arial" w:hAnsi="Arial" w:cs="Arial"/>
          <w:sz w:val="22"/>
          <w:szCs w:val="22"/>
        </w:rPr>
        <w:t>,</w:t>
      </w:r>
      <w:r w:rsidRPr="007177BA">
        <w:rPr>
          <w:rFonts w:ascii="Arial" w:hAnsi="Arial" w:cs="Arial"/>
          <w:sz w:val="22"/>
          <w:szCs w:val="22"/>
        </w:rPr>
        <w:t xml:space="preserve"> and</w:t>
      </w:r>
      <w:proofErr w:type="gramEnd"/>
      <w:r w:rsidRPr="007177BA">
        <w:rPr>
          <w:rFonts w:ascii="Arial" w:hAnsi="Arial" w:cs="Arial"/>
          <w:sz w:val="22"/>
          <w:szCs w:val="22"/>
        </w:rPr>
        <w:t xml:space="preserve"> helps children to learn about healthy eating. We promote healthy </w:t>
      </w:r>
      <w:proofErr w:type="gramStart"/>
      <w:r w:rsidRPr="007177BA">
        <w:rPr>
          <w:rFonts w:ascii="Arial" w:hAnsi="Arial" w:cs="Arial"/>
          <w:sz w:val="22"/>
          <w:szCs w:val="22"/>
        </w:rPr>
        <w:t>eating</w:t>
      </w:r>
      <w:proofErr w:type="gramEnd"/>
      <w:r w:rsidRPr="007177BA">
        <w:rPr>
          <w:rFonts w:ascii="Arial" w:hAnsi="Arial" w:cs="Arial"/>
          <w:sz w:val="22"/>
          <w:szCs w:val="22"/>
        </w:rPr>
        <w:t xml:space="preserve"> </w:t>
      </w:r>
      <w:r>
        <w:rPr>
          <w:rFonts w:ascii="Arial" w:hAnsi="Arial" w:cs="Arial"/>
          <w:sz w:val="22"/>
          <w:szCs w:val="22"/>
        </w:rPr>
        <w:t xml:space="preserve">and </w:t>
      </w:r>
      <w:r w:rsidRPr="007177BA">
        <w:rPr>
          <w:rFonts w:ascii="Arial" w:hAnsi="Arial" w:cs="Arial"/>
          <w:sz w:val="22"/>
          <w:szCs w:val="22"/>
        </w:rPr>
        <w:t>we aim to provide</w:t>
      </w:r>
      <w:r>
        <w:rPr>
          <w:rFonts w:ascii="Arial" w:hAnsi="Arial" w:cs="Arial"/>
          <w:sz w:val="22"/>
          <w:szCs w:val="22"/>
        </w:rPr>
        <w:t xml:space="preserve"> </w:t>
      </w:r>
      <w:r w:rsidRPr="007177BA">
        <w:rPr>
          <w:rFonts w:ascii="Arial" w:hAnsi="Arial" w:cs="Arial"/>
          <w:sz w:val="22"/>
          <w:szCs w:val="22"/>
        </w:rPr>
        <w:t>nutritious food, which meets the children's individual dietary needs.</w:t>
      </w:r>
      <w:r w:rsidR="00226647">
        <w:rPr>
          <w:rFonts w:ascii="Arial" w:hAnsi="Arial" w:cs="Arial"/>
          <w:sz w:val="22"/>
          <w:szCs w:val="22"/>
        </w:rPr>
        <w:t xml:space="preserve">  Caldecote P</w:t>
      </w:r>
      <w:r w:rsidR="00C87B8C">
        <w:rPr>
          <w:rFonts w:ascii="Arial" w:hAnsi="Arial" w:cs="Arial"/>
          <w:sz w:val="22"/>
          <w:szCs w:val="22"/>
        </w:rPr>
        <w:t>reschool</w:t>
      </w:r>
      <w:r w:rsidR="00226647">
        <w:rPr>
          <w:rFonts w:ascii="Arial" w:hAnsi="Arial" w:cs="Arial"/>
          <w:sz w:val="22"/>
          <w:szCs w:val="22"/>
        </w:rPr>
        <w:t xml:space="preserve"> provides hot meals on request and maintains a kitchen with a 5* hygiene rating.</w:t>
      </w:r>
    </w:p>
    <w:p w14:paraId="423E1BD2" w14:textId="77777777" w:rsidR="00F56F13" w:rsidRPr="00D93B87" w:rsidRDefault="00F56F13" w:rsidP="00F56F13">
      <w:pPr>
        <w:spacing w:line="360" w:lineRule="auto"/>
        <w:rPr>
          <w:rFonts w:ascii="Arial" w:hAnsi="Arial" w:cs="Arial"/>
          <w:b/>
          <w:sz w:val="22"/>
          <w:szCs w:val="22"/>
        </w:rPr>
      </w:pPr>
    </w:p>
    <w:p w14:paraId="423E1BD3" w14:textId="77777777" w:rsidR="00F56F13" w:rsidRPr="005C0F56" w:rsidRDefault="0065407C" w:rsidP="00F56F13">
      <w:pPr>
        <w:spacing w:line="360" w:lineRule="auto"/>
        <w:outlineLvl w:val="0"/>
        <w:rPr>
          <w:rFonts w:ascii="Arial" w:hAnsi="Arial" w:cs="Arial"/>
          <w:b/>
          <w:sz w:val="22"/>
          <w:szCs w:val="22"/>
        </w:rPr>
      </w:pPr>
      <w:r>
        <w:rPr>
          <w:rFonts w:ascii="Arial" w:hAnsi="Arial" w:cs="Arial"/>
          <w:b/>
          <w:sz w:val="22"/>
          <w:szCs w:val="22"/>
        </w:rPr>
        <w:t xml:space="preserve">Procedures </w:t>
      </w:r>
    </w:p>
    <w:p w14:paraId="423E1BD4" w14:textId="77777777" w:rsidR="00F56F13" w:rsidRPr="005C0F56" w:rsidRDefault="00F56F13" w:rsidP="00F56F13">
      <w:pPr>
        <w:spacing w:line="360" w:lineRule="auto"/>
        <w:outlineLvl w:val="0"/>
        <w:rPr>
          <w:rFonts w:ascii="Arial" w:hAnsi="Arial" w:cs="Arial"/>
          <w:b/>
          <w:sz w:val="22"/>
          <w:szCs w:val="22"/>
        </w:rPr>
      </w:pPr>
    </w:p>
    <w:p w14:paraId="423E1BD5" w14:textId="77777777" w:rsidR="0065407C" w:rsidRPr="007177BA" w:rsidRDefault="0065407C" w:rsidP="0065407C">
      <w:pPr>
        <w:numPr>
          <w:ilvl w:val="0"/>
          <w:numId w:val="4"/>
        </w:numPr>
        <w:spacing w:line="360" w:lineRule="auto"/>
        <w:rPr>
          <w:rFonts w:ascii="Arial" w:hAnsi="Arial" w:cs="Arial"/>
          <w:sz w:val="22"/>
          <w:szCs w:val="22"/>
        </w:rPr>
      </w:pPr>
      <w:r w:rsidRPr="007177BA">
        <w:rPr>
          <w:rFonts w:ascii="Arial" w:hAnsi="Arial" w:cs="Arial"/>
          <w:sz w:val="22"/>
          <w:szCs w:val="22"/>
        </w:rPr>
        <w:t xml:space="preserve">Before a child starts to attend the setting, </w:t>
      </w:r>
      <w:r>
        <w:rPr>
          <w:rFonts w:ascii="Arial" w:hAnsi="Arial" w:cs="Arial"/>
          <w:sz w:val="22"/>
          <w:szCs w:val="22"/>
        </w:rPr>
        <w:t>we</w:t>
      </w:r>
      <w:r w:rsidRPr="007177BA">
        <w:rPr>
          <w:rFonts w:ascii="Arial" w:hAnsi="Arial" w:cs="Arial"/>
          <w:sz w:val="22"/>
          <w:szCs w:val="22"/>
        </w:rPr>
        <w:t xml:space="preserve"> ask their parents about their dietary needs and preferences,</w:t>
      </w:r>
      <w:r>
        <w:rPr>
          <w:rFonts w:ascii="Arial" w:hAnsi="Arial" w:cs="Arial"/>
          <w:sz w:val="22"/>
          <w:szCs w:val="22"/>
        </w:rPr>
        <w:t xml:space="preserve"> </w:t>
      </w:r>
      <w:r w:rsidRPr="007177BA">
        <w:rPr>
          <w:rFonts w:ascii="Arial" w:hAnsi="Arial" w:cs="Arial"/>
          <w:sz w:val="22"/>
          <w:szCs w:val="22"/>
        </w:rPr>
        <w:t>including any allergies. (See the Managing Children who are Sick, Infectious or with Allergies Policy.)</w:t>
      </w:r>
    </w:p>
    <w:p w14:paraId="423E1BD6" w14:textId="77777777" w:rsidR="0065407C" w:rsidRPr="00A9145E" w:rsidRDefault="0065407C" w:rsidP="0065407C">
      <w:pPr>
        <w:numPr>
          <w:ilvl w:val="0"/>
          <w:numId w:val="4"/>
        </w:numPr>
        <w:spacing w:line="360" w:lineRule="auto"/>
        <w:rPr>
          <w:rFonts w:ascii="Arial" w:hAnsi="Arial" w:cs="Arial"/>
          <w:sz w:val="22"/>
          <w:szCs w:val="22"/>
        </w:rPr>
      </w:pPr>
      <w:r w:rsidRPr="00A9145E">
        <w:rPr>
          <w:rFonts w:ascii="Arial" w:hAnsi="Arial" w:cs="Arial"/>
          <w:sz w:val="22"/>
          <w:szCs w:val="22"/>
        </w:rPr>
        <w:t xml:space="preserve">Parents record information about their child's dietary needs in the Application Pack and sign the form to signify that it is correct. We ensure that these records are kept </w:t>
      </w:r>
      <w:proofErr w:type="gramStart"/>
      <w:r w:rsidRPr="00A9145E">
        <w:rPr>
          <w:rFonts w:ascii="Arial" w:hAnsi="Arial" w:cs="Arial"/>
          <w:sz w:val="22"/>
          <w:szCs w:val="22"/>
        </w:rPr>
        <w:t>up-to-date</w:t>
      </w:r>
      <w:proofErr w:type="gramEnd"/>
      <w:r w:rsidRPr="00A9145E">
        <w:rPr>
          <w:rFonts w:ascii="Arial" w:hAnsi="Arial" w:cs="Arial"/>
          <w:sz w:val="22"/>
          <w:szCs w:val="22"/>
        </w:rPr>
        <w:t>.</w:t>
      </w:r>
    </w:p>
    <w:p w14:paraId="423E1BD7" w14:textId="77777777" w:rsidR="0065407C" w:rsidRPr="007177BA" w:rsidRDefault="0065407C" w:rsidP="0065407C">
      <w:pPr>
        <w:numPr>
          <w:ilvl w:val="0"/>
          <w:numId w:val="4"/>
        </w:numPr>
        <w:spacing w:line="360" w:lineRule="auto"/>
        <w:rPr>
          <w:rFonts w:ascii="Arial" w:hAnsi="Arial" w:cs="Arial"/>
          <w:sz w:val="22"/>
          <w:szCs w:val="22"/>
        </w:rPr>
      </w:pPr>
      <w:r>
        <w:rPr>
          <w:rFonts w:ascii="Arial" w:hAnsi="Arial" w:cs="Arial"/>
          <w:sz w:val="22"/>
          <w:szCs w:val="22"/>
        </w:rPr>
        <w:t>We</w:t>
      </w:r>
      <w:r w:rsidRPr="007177BA">
        <w:rPr>
          <w:rFonts w:ascii="Arial" w:hAnsi="Arial" w:cs="Arial"/>
          <w:sz w:val="22"/>
          <w:szCs w:val="22"/>
        </w:rPr>
        <w:t xml:space="preserve"> display current information about individual children's dietary needs so that all </w:t>
      </w:r>
      <w:r>
        <w:rPr>
          <w:rFonts w:ascii="Arial" w:hAnsi="Arial" w:cs="Arial"/>
          <w:sz w:val="22"/>
          <w:szCs w:val="22"/>
        </w:rPr>
        <w:t xml:space="preserve">our </w:t>
      </w:r>
      <w:r w:rsidRPr="007177BA">
        <w:rPr>
          <w:rFonts w:ascii="Arial" w:hAnsi="Arial" w:cs="Arial"/>
          <w:sz w:val="22"/>
          <w:szCs w:val="22"/>
        </w:rPr>
        <w:t>staff and volunteers</w:t>
      </w:r>
      <w:r>
        <w:rPr>
          <w:rFonts w:ascii="Arial" w:hAnsi="Arial" w:cs="Arial"/>
          <w:sz w:val="22"/>
          <w:szCs w:val="22"/>
        </w:rPr>
        <w:t xml:space="preserve"> </w:t>
      </w:r>
      <w:r w:rsidRPr="007177BA">
        <w:rPr>
          <w:rFonts w:ascii="Arial" w:hAnsi="Arial" w:cs="Arial"/>
          <w:sz w:val="22"/>
          <w:szCs w:val="22"/>
        </w:rPr>
        <w:t>are fully informed about them.</w:t>
      </w:r>
    </w:p>
    <w:p w14:paraId="423E1BD8" w14:textId="77777777" w:rsidR="0065407C" w:rsidRPr="007177BA" w:rsidRDefault="0065407C" w:rsidP="0065407C">
      <w:pPr>
        <w:numPr>
          <w:ilvl w:val="0"/>
          <w:numId w:val="4"/>
        </w:numPr>
        <w:spacing w:line="360" w:lineRule="auto"/>
        <w:rPr>
          <w:rFonts w:ascii="Arial" w:hAnsi="Arial" w:cs="Arial"/>
          <w:sz w:val="22"/>
          <w:szCs w:val="22"/>
        </w:rPr>
      </w:pPr>
      <w:r>
        <w:rPr>
          <w:rFonts w:ascii="Arial" w:hAnsi="Arial" w:cs="Arial"/>
          <w:sz w:val="22"/>
          <w:szCs w:val="22"/>
        </w:rPr>
        <w:t>We</w:t>
      </w:r>
      <w:r w:rsidRPr="007177BA">
        <w:rPr>
          <w:rFonts w:ascii="Arial" w:hAnsi="Arial" w:cs="Arial"/>
          <w:sz w:val="22"/>
          <w:szCs w:val="22"/>
        </w:rPr>
        <w:t xml:space="preserve"> implement systems to ensure that children receive only food and drink that is consistent with their</w:t>
      </w:r>
      <w:r>
        <w:rPr>
          <w:rFonts w:ascii="Arial" w:hAnsi="Arial" w:cs="Arial"/>
          <w:sz w:val="22"/>
          <w:szCs w:val="22"/>
        </w:rPr>
        <w:t xml:space="preserve"> </w:t>
      </w:r>
      <w:r w:rsidRPr="007177BA">
        <w:rPr>
          <w:rFonts w:ascii="Arial" w:hAnsi="Arial" w:cs="Arial"/>
          <w:sz w:val="22"/>
          <w:szCs w:val="22"/>
        </w:rPr>
        <w:t>dietary needs and preferences, as well as their parents' wishes.</w:t>
      </w:r>
    </w:p>
    <w:p w14:paraId="423E1BD9" w14:textId="68EF8BA3" w:rsidR="0065407C" w:rsidRPr="00A9145E" w:rsidRDefault="0065407C" w:rsidP="0065407C">
      <w:pPr>
        <w:numPr>
          <w:ilvl w:val="0"/>
          <w:numId w:val="4"/>
        </w:numPr>
        <w:spacing w:line="360" w:lineRule="auto"/>
        <w:rPr>
          <w:rFonts w:ascii="Arial" w:hAnsi="Arial" w:cs="Arial"/>
          <w:sz w:val="22"/>
          <w:szCs w:val="22"/>
        </w:rPr>
      </w:pPr>
      <w:r w:rsidRPr="00A9145E">
        <w:rPr>
          <w:rFonts w:ascii="Arial" w:hAnsi="Arial" w:cs="Arial"/>
          <w:sz w:val="22"/>
          <w:szCs w:val="22"/>
        </w:rPr>
        <w:t xml:space="preserve">Our meals are provided by </w:t>
      </w:r>
      <w:proofErr w:type="gramStart"/>
      <w:r w:rsidRPr="00A9145E">
        <w:rPr>
          <w:rFonts w:ascii="Arial" w:hAnsi="Arial" w:cs="Arial"/>
          <w:sz w:val="22"/>
          <w:szCs w:val="22"/>
        </w:rPr>
        <w:t xml:space="preserve">the </w:t>
      </w:r>
      <w:r w:rsidR="008F41E3">
        <w:rPr>
          <w:rFonts w:ascii="Arial" w:hAnsi="Arial" w:cs="Arial"/>
          <w:sz w:val="22"/>
          <w:szCs w:val="22"/>
        </w:rPr>
        <w:t>our</w:t>
      </w:r>
      <w:proofErr w:type="gramEnd"/>
      <w:r w:rsidR="008F41E3">
        <w:rPr>
          <w:rFonts w:ascii="Arial" w:hAnsi="Arial" w:cs="Arial"/>
          <w:sz w:val="22"/>
          <w:szCs w:val="22"/>
        </w:rPr>
        <w:t xml:space="preserve"> in-house cook </w:t>
      </w:r>
      <w:r w:rsidRPr="00A9145E">
        <w:rPr>
          <w:rFonts w:ascii="Arial" w:hAnsi="Arial" w:cs="Arial"/>
          <w:sz w:val="22"/>
          <w:szCs w:val="22"/>
        </w:rPr>
        <w:t>and menus are displayed for parents to view</w:t>
      </w:r>
      <w:r w:rsidR="008F41E3">
        <w:rPr>
          <w:rFonts w:ascii="Arial" w:hAnsi="Arial" w:cs="Arial"/>
          <w:sz w:val="22"/>
          <w:szCs w:val="22"/>
        </w:rPr>
        <w:t>, both on our website and outside the Preschool on the noticeboard</w:t>
      </w:r>
    </w:p>
    <w:p w14:paraId="423E1BDA" w14:textId="77777777" w:rsidR="0065407C" w:rsidRPr="007177BA" w:rsidRDefault="0065407C" w:rsidP="0065407C">
      <w:pPr>
        <w:numPr>
          <w:ilvl w:val="0"/>
          <w:numId w:val="4"/>
        </w:numPr>
        <w:spacing w:line="360" w:lineRule="auto"/>
        <w:rPr>
          <w:rFonts w:ascii="Arial" w:hAnsi="Arial" w:cs="Arial"/>
          <w:sz w:val="22"/>
          <w:szCs w:val="22"/>
        </w:rPr>
      </w:pPr>
      <w:r>
        <w:rPr>
          <w:rFonts w:ascii="Arial" w:hAnsi="Arial" w:cs="Arial"/>
          <w:sz w:val="22"/>
          <w:szCs w:val="22"/>
        </w:rPr>
        <w:t>We</w:t>
      </w:r>
      <w:r w:rsidRPr="007177BA">
        <w:rPr>
          <w:rFonts w:ascii="Arial" w:hAnsi="Arial" w:cs="Arial"/>
          <w:sz w:val="22"/>
          <w:szCs w:val="22"/>
        </w:rPr>
        <w:t xml:space="preserve"> provide nutritious food for all meals and snacks, avoiding large quantities of saturated fat, sugar and</w:t>
      </w:r>
      <w:r>
        <w:rPr>
          <w:rFonts w:ascii="Arial" w:hAnsi="Arial" w:cs="Arial"/>
          <w:sz w:val="22"/>
          <w:szCs w:val="22"/>
        </w:rPr>
        <w:t xml:space="preserve"> </w:t>
      </w:r>
      <w:r w:rsidRPr="007177BA">
        <w:rPr>
          <w:rFonts w:ascii="Arial" w:hAnsi="Arial" w:cs="Arial"/>
          <w:sz w:val="22"/>
          <w:szCs w:val="22"/>
        </w:rPr>
        <w:t>salt and artificial additives, preservatives and colourings.</w:t>
      </w:r>
    </w:p>
    <w:p w14:paraId="423E1BDB" w14:textId="77777777" w:rsidR="0065407C" w:rsidRPr="007177BA" w:rsidRDefault="0065407C" w:rsidP="0065407C">
      <w:pPr>
        <w:numPr>
          <w:ilvl w:val="0"/>
          <w:numId w:val="4"/>
        </w:numPr>
        <w:spacing w:line="360" w:lineRule="auto"/>
        <w:rPr>
          <w:rFonts w:ascii="Arial" w:hAnsi="Arial" w:cs="Arial"/>
          <w:sz w:val="22"/>
          <w:szCs w:val="22"/>
        </w:rPr>
      </w:pPr>
      <w:r>
        <w:rPr>
          <w:rFonts w:ascii="Arial" w:hAnsi="Arial" w:cs="Arial"/>
          <w:sz w:val="22"/>
          <w:szCs w:val="22"/>
        </w:rPr>
        <w:t>We</w:t>
      </w:r>
      <w:r w:rsidRPr="007177BA">
        <w:rPr>
          <w:rFonts w:ascii="Arial" w:hAnsi="Arial" w:cs="Arial"/>
          <w:sz w:val="22"/>
          <w:szCs w:val="22"/>
        </w:rPr>
        <w:t xml:space="preserve"> include a variety of foods from the four main food groups:</w:t>
      </w:r>
    </w:p>
    <w:p w14:paraId="423E1BDC" w14:textId="77777777" w:rsidR="0065407C" w:rsidRPr="007177BA" w:rsidRDefault="0065407C" w:rsidP="0065407C">
      <w:pPr>
        <w:numPr>
          <w:ilvl w:val="1"/>
          <w:numId w:val="4"/>
        </w:numPr>
        <w:tabs>
          <w:tab w:val="num" w:pos="720"/>
        </w:tabs>
        <w:spacing w:line="360" w:lineRule="auto"/>
        <w:rPr>
          <w:rFonts w:ascii="Arial" w:hAnsi="Arial" w:cs="Arial"/>
          <w:sz w:val="22"/>
          <w:szCs w:val="22"/>
        </w:rPr>
      </w:pPr>
      <w:r w:rsidRPr="007177BA">
        <w:rPr>
          <w:rFonts w:ascii="Arial" w:hAnsi="Arial" w:cs="Arial"/>
          <w:sz w:val="22"/>
          <w:szCs w:val="22"/>
        </w:rPr>
        <w:t xml:space="preserve">meat, fish and protein </w:t>
      </w:r>
      <w:proofErr w:type="gramStart"/>
      <w:r w:rsidRPr="007177BA">
        <w:rPr>
          <w:rFonts w:ascii="Arial" w:hAnsi="Arial" w:cs="Arial"/>
          <w:sz w:val="22"/>
          <w:szCs w:val="22"/>
        </w:rPr>
        <w:t>alternatives;</w:t>
      </w:r>
      <w:proofErr w:type="gramEnd"/>
    </w:p>
    <w:p w14:paraId="423E1BDD" w14:textId="77777777" w:rsidR="0065407C" w:rsidRPr="007177BA" w:rsidRDefault="0065407C" w:rsidP="0065407C">
      <w:pPr>
        <w:numPr>
          <w:ilvl w:val="1"/>
          <w:numId w:val="4"/>
        </w:numPr>
        <w:tabs>
          <w:tab w:val="num" w:pos="720"/>
        </w:tabs>
        <w:spacing w:line="360" w:lineRule="auto"/>
        <w:rPr>
          <w:rFonts w:ascii="Arial" w:hAnsi="Arial" w:cs="Arial"/>
          <w:sz w:val="22"/>
          <w:szCs w:val="22"/>
        </w:rPr>
      </w:pPr>
      <w:r w:rsidRPr="007177BA">
        <w:rPr>
          <w:rFonts w:ascii="Arial" w:hAnsi="Arial" w:cs="Arial"/>
          <w:sz w:val="22"/>
          <w:szCs w:val="22"/>
        </w:rPr>
        <w:t xml:space="preserve">dairy </w:t>
      </w:r>
      <w:proofErr w:type="gramStart"/>
      <w:r w:rsidRPr="007177BA">
        <w:rPr>
          <w:rFonts w:ascii="Arial" w:hAnsi="Arial" w:cs="Arial"/>
          <w:sz w:val="22"/>
          <w:szCs w:val="22"/>
        </w:rPr>
        <w:t>foods;</w:t>
      </w:r>
      <w:proofErr w:type="gramEnd"/>
    </w:p>
    <w:p w14:paraId="423E1BDE" w14:textId="77777777" w:rsidR="0065407C" w:rsidRPr="007177BA" w:rsidRDefault="0065407C" w:rsidP="0065407C">
      <w:pPr>
        <w:numPr>
          <w:ilvl w:val="1"/>
          <w:numId w:val="4"/>
        </w:numPr>
        <w:tabs>
          <w:tab w:val="num" w:pos="720"/>
        </w:tabs>
        <w:spacing w:line="360" w:lineRule="auto"/>
        <w:rPr>
          <w:rFonts w:ascii="Arial" w:hAnsi="Arial" w:cs="Arial"/>
          <w:sz w:val="22"/>
          <w:szCs w:val="22"/>
        </w:rPr>
      </w:pPr>
      <w:r w:rsidRPr="007177BA">
        <w:rPr>
          <w:rFonts w:ascii="Arial" w:hAnsi="Arial" w:cs="Arial"/>
          <w:sz w:val="22"/>
          <w:szCs w:val="22"/>
        </w:rPr>
        <w:t>grains, cereals and starch vegetables; and</w:t>
      </w:r>
    </w:p>
    <w:p w14:paraId="423E1BDF" w14:textId="77777777" w:rsidR="0065407C" w:rsidRPr="007177BA" w:rsidRDefault="0065407C" w:rsidP="0065407C">
      <w:pPr>
        <w:numPr>
          <w:ilvl w:val="1"/>
          <w:numId w:val="4"/>
        </w:numPr>
        <w:tabs>
          <w:tab w:val="num" w:pos="720"/>
        </w:tabs>
        <w:spacing w:line="360" w:lineRule="auto"/>
        <w:rPr>
          <w:rFonts w:ascii="Arial" w:hAnsi="Arial" w:cs="Arial"/>
          <w:sz w:val="22"/>
          <w:szCs w:val="22"/>
        </w:rPr>
      </w:pPr>
      <w:r w:rsidRPr="007177BA">
        <w:rPr>
          <w:rFonts w:ascii="Arial" w:hAnsi="Arial" w:cs="Arial"/>
          <w:sz w:val="22"/>
          <w:szCs w:val="22"/>
        </w:rPr>
        <w:t>fruit and vegetables.</w:t>
      </w:r>
    </w:p>
    <w:p w14:paraId="423E1BE0" w14:textId="77777777" w:rsidR="0065407C" w:rsidRPr="00A9145E" w:rsidRDefault="0065407C" w:rsidP="0065407C">
      <w:pPr>
        <w:numPr>
          <w:ilvl w:val="0"/>
          <w:numId w:val="4"/>
        </w:numPr>
        <w:spacing w:line="360" w:lineRule="auto"/>
        <w:rPr>
          <w:rFonts w:ascii="Arial" w:hAnsi="Arial" w:cs="Arial"/>
          <w:sz w:val="22"/>
          <w:szCs w:val="22"/>
        </w:rPr>
      </w:pPr>
      <w:r>
        <w:rPr>
          <w:rFonts w:ascii="Arial" w:hAnsi="Arial" w:cs="Arial"/>
          <w:sz w:val="22"/>
          <w:szCs w:val="22"/>
        </w:rPr>
        <w:t>We</w:t>
      </w:r>
      <w:r w:rsidRPr="007177BA">
        <w:rPr>
          <w:rFonts w:ascii="Arial" w:hAnsi="Arial" w:cs="Arial"/>
          <w:sz w:val="22"/>
          <w:szCs w:val="22"/>
        </w:rPr>
        <w:t xml:space="preserve"> take care not to provide food containing nuts or nut products and </w:t>
      </w:r>
      <w:r>
        <w:rPr>
          <w:rFonts w:ascii="Arial" w:hAnsi="Arial" w:cs="Arial"/>
          <w:sz w:val="22"/>
          <w:szCs w:val="22"/>
        </w:rPr>
        <w:t xml:space="preserve">we are </w:t>
      </w:r>
      <w:r w:rsidRPr="007177BA">
        <w:rPr>
          <w:rFonts w:ascii="Arial" w:hAnsi="Arial" w:cs="Arial"/>
          <w:sz w:val="22"/>
          <w:szCs w:val="22"/>
        </w:rPr>
        <w:t>especially vigilant where we</w:t>
      </w:r>
      <w:r>
        <w:rPr>
          <w:rFonts w:ascii="Arial" w:hAnsi="Arial" w:cs="Arial"/>
          <w:sz w:val="22"/>
          <w:szCs w:val="22"/>
        </w:rPr>
        <w:t xml:space="preserve"> </w:t>
      </w:r>
      <w:r w:rsidRPr="007177BA">
        <w:rPr>
          <w:rFonts w:ascii="Arial" w:hAnsi="Arial" w:cs="Arial"/>
          <w:sz w:val="22"/>
          <w:szCs w:val="22"/>
        </w:rPr>
        <w:t xml:space="preserve">have a child who has a known allergy to </w:t>
      </w:r>
      <w:r w:rsidRPr="00A9145E">
        <w:rPr>
          <w:rFonts w:ascii="Arial" w:hAnsi="Arial" w:cs="Arial"/>
          <w:sz w:val="22"/>
          <w:szCs w:val="22"/>
        </w:rPr>
        <w:t>nuts.</w:t>
      </w:r>
    </w:p>
    <w:p w14:paraId="423E1BE1" w14:textId="77777777" w:rsidR="0065407C" w:rsidRPr="00A9145E" w:rsidRDefault="0065407C" w:rsidP="0065407C">
      <w:pPr>
        <w:numPr>
          <w:ilvl w:val="0"/>
          <w:numId w:val="4"/>
        </w:numPr>
        <w:spacing w:line="360" w:lineRule="auto"/>
        <w:rPr>
          <w:rFonts w:ascii="Arial" w:hAnsi="Arial" w:cs="Arial"/>
          <w:sz w:val="22"/>
          <w:szCs w:val="22"/>
        </w:rPr>
      </w:pPr>
      <w:r w:rsidRPr="00A9145E">
        <w:rPr>
          <w:rFonts w:ascii="Arial" w:hAnsi="Arial" w:cs="Arial"/>
          <w:sz w:val="22"/>
          <w:szCs w:val="22"/>
        </w:rPr>
        <w:t xml:space="preserve">Through discussion with parents and research reading, </w:t>
      </w:r>
      <w:r w:rsidR="00A9145E" w:rsidRPr="00A9145E">
        <w:rPr>
          <w:rFonts w:ascii="Arial" w:hAnsi="Arial" w:cs="Arial"/>
          <w:sz w:val="22"/>
          <w:szCs w:val="22"/>
        </w:rPr>
        <w:t>we</w:t>
      </w:r>
      <w:r w:rsidRPr="00A9145E">
        <w:rPr>
          <w:rFonts w:ascii="Arial" w:hAnsi="Arial" w:cs="Arial"/>
          <w:sz w:val="22"/>
          <w:szCs w:val="22"/>
        </w:rPr>
        <w:t xml:space="preserve"> obtain information about the dietary rules of the religious groups to which children and their parents belong, and of </w:t>
      </w:r>
      <w:r w:rsidRPr="00A9145E">
        <w:rPr>
          <w:rFonts w:ascii="Arial" w:hAnsi="Arial" w:cs="Arial"/>
          <w:sz w:val="22"/>
          <w:szCs w:val="22"/>
        </w:rPr>
        <w:lastRenderedPageBreak/>
        <w:t>vegetarians and vegans, as well as about food allergies. We take account of this information in the provision of food and drinks.</w:t>
      </w:r>
    </w:p>
    <w:p w14:paraId="423E1BE2" w14:textId="77777777" w:rsidR="0065407C" w:rsidRPr="00A9145E" w:rsidRDefault="0065407C" w:rsidP="0065407C">
      <w:pPr>
        <w:numPr>
          <w:ilvl w:val="0"/>
          <w:numId w:val="4"/>
        </w:numPr>
        <w:spacing w:line="360" w:lineRule="auto"/>
        <w:rPr>
          <w:rFonts w:ascii="Arial" w:hAnsi="Arial" w:cs="Arial"/>
          <w:sz w:val="22"/>
          <w:szCs w:val="22"/>
        </w:rPr>
      </w:pPr>
      <w:r>
        <w:rPr>
          <w:rFonts w:ascii="Arial" w:hAnsi="Arial" w:cs="Arial"/>
          <w:sz w:val="22"/>
          <w:szCs w:val="22"/>
        </w:rPr>
        <w:t>We</w:t>
      </w:r>
      <w:r w:rsidRPr="007177BA">
        <w:rPr>
          <w:rFonts w:ascii="Arial" w:hAnsi="Arial" w:cs="Arial"/>
          <w:sz w:val="22"/>
          <w:szCs w:val="22"/>
        </w:rPr>
        <w:t xml:space="preserve"> provide a vegetarian alternative on days when meat or fish are </w:t>
      </w:r>
      <w:proofErr w:type="gramStart"/>
      <w:r w:rsidRPr="007177BA">
        <w:rPr>
          <w:rFonts w:ascii="Arial" w:hAnsi="Arial" w:cs="Arial"/>
          <w:sz w:val="22"/>
          <w:szCs w:val="22"/>
        </w:rPr>
        <w:t>offered</w:t>
      </w:r>
      <w:proofErr w:type="gramEnd"/>
      <w:r w:rsidRPr="007177BA">
        <w:rPr>
          <w:rFonts w:ascii="Arial" w:hAnsi="Arial" w:cs="Arial"/>
          <w:sz w:val="22"/>
          <w:szCs w:val="22"/>
        </w:rPr>
        <w:t xml:space="preserve"> </w:t>
      </w:r>
      <w:r w:rsidRPr="00A9145E">
        <w:rPr>
          <w:rFonts w:ascii="Arial" w:hAnsi="Arial" w:cs="Arial"/>
          <w:sz w:val="22"/>
          <w:szCs w:val="22"/>
        </w:rPr>
        <w:t xml:space="preserve">and </w:t>
      </w:r>
      <w:r w:rsidR="00A9145E">
        <w:rPr>
          <w:rFonts w:ascii="Arial" w:hAnsi="Arial" w:cs="Arial"/>
          <w:sz w:val="22"/>
          <w:szCs w:val="22"/>
        </w:rPr>
        <w:t xml:space="preserve">we would </w:t>
      </w:r>
      <w:r w:rsidRPr="00A9145E">
        <w:rPr>
          <w:rFonts w:ascii="Arial" w:hAnsi="Arial" w:cs="Arial"/>
          <w:sz w:val="22"/>
          <w:szCs w:val="22"/>
        </w:rPr>
        <w:t>make every effort to ensure Halal meat or Kosher food is available for children who require it.</w:t>
      </w:r>
    </w:p>
    <w:p w14:paraId="423E1BE3" w14:textId="77777777" w:rsidR="0065407C" w:rsidRPr="007177BA" w:rsidRDefault="0065407C" w:rsidP="0065407C">
      <w:pPr>
        <w:numPr>
          <w:ilvl w:val="0"/>
          <w:numId w:val="4"/>
        </w:numPr>
        <w:spacing w:line="360" w:lineRule="auto"/>
        <w:rPr>
          <w:rFonts w:ascii="Arial" w:hAnsi="Arial" w:cs="Arial"/>
          <w:sz w:val="22"/>
          <w:szCs w:val="22"/>
        </w:rPr>
      </w:pPr>
      <w:r w:rsidRPr="00A9145E">
        <w:rPr>
          <w:rFonts w:ascii="Arial" w:hAnsi="Arial" w:cs="Arial"/>
          <w:sz w:val="22"/>
          <w:szCs w:val="22"/>
        </w:rPr>
        <w:t>We show sensitivity in providing for children's diets and allergies. We do no</w:t>
      </w:r>
      <w:r w:rsidRPr="007177BA">
        <w:rPr>
          <w:rFonts w:ascii="Arial" w:hAnsi="Arial" w:cs="Arial"/>
          <w:sz w:val="22"/>
          <w:szCs w:val="22"/>
        </w:rPr>
        <w:t>t use a child's diet or allergy as a label for the child, or make a child feel singled out because of her/his diet</w:t>
      </w:r>
      <w:r>
        <w:rPr>
          <w:rFonts w:ascii="Arial" w:hAnsi="Arial" w:cs="Arial"/>
          <w:sz w:val="22"/>
          <w:szCs w:val="22"/>
        </w:rPr>
        <w:t xml:space="preserve"> </w:t>
      </w:r>
      <w:r w:rsidRPr="007177BA">
        <w:rPr>
          <w:rFonts w:ascii="Arial" w:hAnsi="Arial" w:cs="Arial"/>
          <w:sz w:val="22"/>
          <w:szCs w:val="22"/>
        </w:rPr>
        <w:t>or allergy.</w:t>
      </w:r>
    </w:p>
    <w:p w14:paraId="423E1BE4" w14:textId="77777777" w:rsidR="0065407C" w:rsidRPr="007177BA" w:rsidRDefault="0065407C" w:rsidP="0065407C">
      <w:pPr>
        <w:numPr>
          <w:ilvl w:val="0"/>
          <w:numId w:val="4"/>
        </w:numPr>
        <w:spacing w:line="360" w:lineRule="auto"/>
        <w:rPr>
          <w:rFonts w:ascii="Arial" w:hAnsi="Arial" w:cs="Arial"/>
          <w:sz w:val="22"/>
          <w:szCs w:val="22"/>
        </w:rPr>
      </w:pPr>
      <w:r>
        <w:rPr>
          <w:rFonts w:ascii="Arial" w:hAnsi="Arial" w:cs="Arial"/>
          <w:sz w:val="22"/>
          <w:szCs w:val="22"/>
        </w:rPr>
        <w:t>We</w:t>
      </w:r>
      <w:r w:rsidRPr="007177BA">
        <w:rPr>
          <w:rFonts w:ascii="Arial" w:hAnsi="Arial" w:cs="Arial"/>
          <w:sz w:val="22"/>
          <w:szCs w:val="22"/>
        </w:rPr>
        <w:t xml:space="preserve"> organise meal and snack times so that they are social occasions in which children and </w:t>
      </w:r>
      <w:r>
        <w:rPr>
          <w:rFonts w:ascii="Arial" w:hAnsi="Arial" w:cs="Arial"/>
          <w:sz w:val="22"/>
          <w:szCs w:val="22"/>
        </w:rPr>
        <w:t>adults</w:t>
      </w:r>
      <w:r w:rsidRPr="007177BA">
        <w:rPr>
          <w:rFonts w:ascii="Arial" w:hAnsi="Arial" w:cs="Arial"/>
          <w:sz w:val="22"/>
          <w:szCs w:val="22"/>
        </w:rPr>
        <w:t xml:space="preserve"> participate.</w:t>
      </w:r>
    </w:p>
    <w:p w14:paraId="423E1BE5" w14:textId="77777777" w:rsidR="0065407C" w:rsidRPr="007177BA" w:rsidRDefault="0065407C" w:rsidP="0065407C">
      <w:pPr>
        <w:numPr>
          <w:ilvl w:val="0"/>
          <w:numId w:val="4"/>
        </w:numPr>
        <w:spacing w:line="360" w:lineRule="auto"/>
        <w:rPr>
          <w:rFonts w:ascii="Arial" w:hAnsi="Arial" w:cs="Arial"/>
          <w:sz w:val="22"/>
          <w:szCs w:val="22"/>
        </w:rPr>
      </w:pPr>
      <w:r>
        <w:rPr>
          <w:rFonts w:ascii="Arial" w:hAnsi="Arial" w:cs="Arial"/>
          <w:sz w:val="22"/>
          <w:szCs w:val="22"/>
        </w:rPr>
        <w:t>We</w:t>
      </w:r>
      <w:r w:rsidRPr="007177BA">
        <w:rPr>
          <w:rFonts w:ascii="Arial" w:hAnsi="Arial" w:cs="Arial"/>
          <w:sz w:val="22"/>
          <w:szCs w:val="22"/>
        </w:rPr>
        <w:t xml:space="preserve"> use meal and snack times to help children to develop independence through making choices,</w:t>
      </w:r>
      <w:r>
        <w:rPr>
          <w:rFonts w:ascii="Arial" w:hAnsi="Arial" w:cs="Arial"/>
          <w:sz w:val="22"/>
          <w:szCs w:val="22"/>
        </w:rPr>
        <w:t xml:space="preserve"> </w:t>
      </w:r>
      <w:r w:rsidRPr="007177BA">
        <w:rPr>
          <w:rFonts w:ascii="Arial" w:hAnsi="Arial" w:cs="Arial"/>
          <w:sz w:val="22"/>
          <w:szCs w:val="22"/>
        </w:rPr>
        <w:t>serving food and drink and feeding themselves.</w:t>
      </w:r>
    </w:p>
    <w:p w14:paraId="423E1BE6" w14:textId="77777777" w:rsidR="0065407C" w:rsidRPr="007177BA" w:rsidRDefault="0065407C" w:rsidP="0065407C">
      <w:pPr>
        <w:numPr>
          <w:ilvl w:val="0"/>
          <w:numId w:val="4"/>
        </w:numPr>
        <w:spacing w:line="360" w:lineRule="auto"/>
        <w:rPr>
          <w:rFonts w:ascii="Arial" w:hAnsi="Arial" w:cs="Arial"/>
          <w:sz w:val="22"/>
          <w:szCs w:val="22"/>
        </w:rPr>
      </w:pPr>
      <w:r>
        <w:rPr>
          <w:rFonts w:ascii="Arial" w:hAnsi="Arial" w:cs="Arial"/>
          <w:sz w:val="22"/>
          <w:szCs w:val="22"/>
        </w:rPr>
        <w:t>We</w:t>
      </w:r>
      <w:r w:rsidRPr="007177BA">
        <w:rPr>
          <w:rFonts w:ascii="Arial" w:hAnsi="Arial" w:cs="Arial"/>
          <w:sz w:val="22"/>
          <w:szCs w:val="22"/>
        </w:rPr>
        <w:t xml:space="preserve"> provide children with utensils that are appropriate for their ages and stages of development and that</w:t>
      </w:r>
      <w:r>
        <w:rPr>
          <w:rFonts w:ascii="Arial" w:hAnsi="Arial" w:cs="Arial"/>
          <w:sz w:val="22"/>
          <w:szCs w:val="22"/>
        </w:rPr>
        <w:t xml:space="preserve"> </w:t>
      </w:r>
      <w:r w:rsidRPr="007177BA">
        <w:rPr>
          <w:rFonts w:ascii="Arial" w:hAnsi="Arial" w:cs="Arial"/>
          <w:sz w:val="22"/>
          <w:szCs w:val="22"/>
        </w:rPr>
        <w:t>take account of the eating practices in their cultures.</w:t>
      </w:r>
    </w:p>
    <w:p w14:paraId="423E1BE7" w14:textId="095B9970" w:rsidR="0065407C" w:rsidRPr="007177BA" w:rsidRDefault="0065407C" w:rsidP="0065407C">
      <w:pPr>
        <w:numPr>
          <w:ilvl w:val="0"/>
          <w:numId w:val="4"/>
        </w:numPr>
        <w:spacing w:line="360" w:lineRule="auto"/>
        <w:rPr>
          <w:rFonts w:ascii="Arial" w:hAnsi="Arial" w:cs="Arial"/>
          <w:sz w:val="22"/>
          <w:szCs w:val="22"/>
        </w:rPr>
      </w:pPr>
      <w:r>
        <w:rPr>
          <w:rFonts w:ascii="Arial" w:hAnsi="Arial" w:cs="Arial"/>
          <w:sz w:val="22"/>
          <w:szCs w:val="22"/>
        </w:rPr>
        <w:t>We</w:t>
      </w:r>
      <w:r w:rsidRPr="007177BA">
        <w:rPr>
          <w:rFonts w:ascii="Arial" w:hAnsi="Arial" w:cs="Arial"/>
          <w:sz w:val="22"/>
          <w:szCs w:val="22"/>
        </w:rPr>
        <w:t xml:space="preserve"> have fresh drinking water constantly available for the children. </w:t>
      </w:r>
      <w:r>
        <w:rPr>
          <w:rFonts w:ascii="Arial" w:hAnsi="Arial" w:cs="Arial"/>
          <w:sz w:val="22"/>
          <w:szCs w:val="22"/>
        </w:rPr>
        <w:t>We</w:t>
      </w:r>
      <w:r w:rsidRPr="007177BA">
        <w:rPr>
          <w:rFonts w:ascii="Arial" w:hAnsi="Arial" w:cs="Arial"/>
          <w:sz w:val="22"/>
          <w:szCs w:val="22"/>
        </w:rPr>
        <w:t xml:space="preserve"> inform the children about how to</w:t>
      </w:r>
      <w:r>
        <w:rPr>
          <w:rFonts w:ascii="Arial" w:hAnsi="Arial" w:cs="Arial"/>
          <w:sz w:val="22"/>
          <w:szCs w:val="22"/>
        </w:rPr>
        <w:t xml:space="preserve"> </w:t>
      </w:r>
      <w:r w:rsidRPr="007177BA">
        <w:rPr>
          <w:rFonts w:ascii="Arial" w:hAnsi="Arial" w:cs="Arial"/>
          <w:sz w:val="22"/>
          <w:szCs w:val="22"/>
        </w:rPr>
        <w:t>obtain the water and that they can ask for water at any time during the day</w:t>
      </w:r>
      <w:r w:rsidR="000F044F">
        <w:rPr>
          <w:rFonts w:ascii="Arial" w:hAnsi="Arial" w:cs="Arial"/>
          <w:sz w:val="22"/>
          <w:szCs w:val="22"/>
        </w:rPr>
        <w:t xml:space="preserve">, as well as bringing in their own </w:t>
      </w:r>
      <w:r w:rsidR="001E6699">
        <w:rPr>
          <w:rFonts w:ascii="Arial" w:hAnsi="Arial" w:cs="Arial"/>
          <w:sz w:val="22"/>
          <w:szCs w:val="22"/>
        </w:rPr>
        <w:t xml:space="preserve">named </w:t>
      </w:r>
      <w:r w:rsidR="000F044F">
        <w:rPr>
          <w:rFonts w:ascii="Arial" w:hAnsi="Arial" w:cs="Arial"/>
          <w:sz w:val="22"/>
          <w:szCs w:val="22"/>
        </w:rPr>
        <w:t xml:space="preserve">water bottles. </w:t>
      </w:r>
    </w:p>
    <w:p w14:paraId="423E1BE8" w14:textId="77777777" w:rsidR="0065407C" w:rsidRPr="00A9145E" w:rsidRDefault="0065407C" w:rsidP="0065407C">
      <w:pPr>
        <w:numPr>
          <w:ilvl w:val="0"/>
          <w:numId w:val="4"/>
        </w:numPr>
        <w:spacing w:line="360" w:lineRule="auto"/>
        <w:rPr>
          <w:rFonts w:ascii="Arial" w:hAnsi="Arial" w:cs="Arial"/>
          <w:sz w:val="22"/>
          <w:szCs w:val="22"/>
        </w:rPr>
      </w:pPr>
      <w:r w:rsidRPr="00A9145E">
        <w:rPr>
          <w:rFonts w:ascii="Arial" w:hAnsi="Arial" w:cs="Arial"/>
          <w:sz w:val="22"/>
          <w:szCs w:val="22"/>
        </w:rPr>
        <w:t xml:space="preserve">We inform parents who provide food for their children about the storage </w:t>
      </w:r>
      <w:r w:rsidR="00A9145E" w:rsidRPr="00A9145E">
        <w:rPr>
          <w:rFonts w:ascii="Arial" w:hAnsi="Arial" w:cs="Arial"/>
          <w:sz w:val="22"/>
          <w:szCs w:val="22"/>
        </w:rPr>
        <w:t xml:space="preserve">and preparation </w:t>
      </w:r>
      <w:r w:rsidRPr="00A9145E">
        <w:rPr>
          <w:rFonts w:ascii="Arial" w:hAnsi="Arial" w:cs="Arial"/>
          <w:sz w:val="22"/>
          <w:szCs w:val="22"/>
        </w:rPr>
        <w:t xml:space="preserve">facilities available in </w:t>
      </w:r>
      <w:r w:rsidR="00A9145E" w:rsidRPr="00A9145E">
        <w:rPr>
          <w:rFonts w:ascii="Arial" w:hAnsi="Arial" w:cs="Arial"/>
          <w:sz w:val="22"/>
          <w:szCs w:val="22"/>
        </w:rPr>
        <w:t>our</w:t>
      </w:r>
      <w:r w:rsidRPr="00A9145E">
        <w:rPr>
          <w:rFonts w:ascii="Arial" w:hAnsi="Arial" w:cs="Arial"/>
          <w:sz w:val="22"/>
          <w:szCs w:val="22"/>
        </w:rPr>
        <w:t xml:space="preserve"> setting. </w:t>
      </w:r>
    </w:p>
    <w:p w14:paraId="423E1BE9" w14:textId="77777777" w:rsidR="0065407C" w:rsidRPr="00A9145E" w:rsidRDefault="00A9145E" w:rsidP="0065407C">
      <w:pPr>
        <w:numPr>
          <w:ilvl w:val="0"/>
          <w:numId w:val="4"/>
        </w:numPr>
        <w:spacing w:line="360" w:lineRule="auto"/>
        <w:rPr>
          <w:rFonts w:ascii="Arial" w:hAnsi="Arial" w:cs="Arial"/>
          <w:sz w:val="22"/>
          <w:szCs w:val="22"/>
        </w:rPr>
      </w:pPr>
      <w:r w:rsidRPr="00A9145E">
        <w:rPr>
          <w:rFonts w:ascii="Arial" w:hAnsi="Arial" w:cs="Arial"/>
          <w:sz w:val="22"/>
          <w:szCs w:val="22"/>
        </w:rPr>
        <w:t>We</w:t>
      </w:r>
      <w:r w:rsidR="0065407C" w:rsidRPr="00A9145E">
        <w:rPr>
          <w:rFonts w:ascii="Arial" w:hAnsi="Arial" w:cs="Arial"/>
          <w:sz w:val="22"/>
          <w:szCs w:val="22"/>
        </w:rPr>
        <w:t xml:space="preserve"> give parents who provide food for their children information about suitable containers for food.</w:t>
      </w:r>
    </w:p>
    <w:p w14:paraId="423E1BEA" w14:textId="77777777" w:rsidR="0065407C" w:rsidRPr="007177BA" w:rsidRDefault="0065407C" w:rsidP="0065407C">
      <w:pPr>
        <w:numPr>
          <w:ilvl w:val="0"/>
          <w:numId w:val="4"/>
        </w:numPr>
        <w:spacing w:line="360" w:lineRule="auto"/>
        <w:rPr>
          <w:rFonts w:ascii="Arial" w:hAnsi="Arial" w:cs="Arial"/>
          <w:sz w:val="22"/>
          <w:szCs w:val="22"/>
        </w:rPr>
      </w:pPr>
      <w:proofErr w:type="gramStart"/>
      <w:r w:rsidRPr="007177BA">
        <w:rPr>
          <w:rFonts w:ascii="Arial" w:hAnsi="Arial" w:cs="Arial"/>
          <w:sz w:val="22"/>
          <w:szCs w:val="22"/>
        </w:rPr>
        <w:t>In order to</w:t>
      </w:r>
      <w:proofErr w:type="gramEnd"/>
      <w:r w:rsidRPr="007177BA">
        <w:rPr>
          <w:rFonts w:ascii="Arial" w:hAnsi="Arial" w:cs="Arial"/>
          <w:sz w:val="22"/>
          <w:szCs w:val="22"/>
        </w:rPr>
        <w:t xml:space="preserve"> protect children with food allergies, </w:t>
      </w:r>
      <w:r>
        <w:rPr>
          <w:rFonts w:ascii="Arial" w:hAnsi="Arial" w:cs="Arial"/>
          <w:sz w:val="22"/>
          <w:szCs w:val="22"/>
        </w:rPr>
        <w:t>we</w:t>
      </w:r>
      <w:r w:rsidRPr="007177BA">
        <w:rPr>
          <w:rFonts w:ascii="Arial" w:hAnsi="Arial" w:cs="Arial"/>
          <w:sz w:val="22"/>
          <w:szCs w:val="22"/>
        </w:rPr>
        <w:t xml:space="preserve"> discourage children from sharing and swapping their</w:t>
      </w:r>
      <w:r>
        <w:rPr>
          <w:rFonts w:ascii="Arial" w:hAnsi="Arial" w:cs="Arial"/>
          <w:sz w:val="22"/>
          <w:szCs w:val="22"/>
        </w:rPr>
        <w:t xml:space="preserve"> </w:t>
      </w:r>
      <w:r w:rsidRPr="007177BA">
        <w:rPr>
          <w:rFonts w:ascii="Arial" w:hAnsi="Arial" w:cs="Arial"/>
          <w:sz w:val="22"/>
          <w:szCs w:val="22"/>
        </w:rPr>
        <w:t>food with one another.</w:t>
      </w:r>
    </w:p>
    <w:p w14:paraId="423E1BEB" w14:textId="2BCE1B5B" w:rsidR="0065407C" w:rsidRPr="00A9145E" w:rsidRDefault="00323F18" w:rsidP="0065407C">
      <w:pPr>
        <w:numPr>
          <w:ilvl w:val="0"/>
          <w:numId w:val="4"/>
        </w:numPr>
        <w:spacing w:line="360" w:lineRule="auto"/>
        <w:rPr>
          <w:rFonts w:ascii="Arial" w:hAnsi="Arial" w:cs="Arial"/>
          <w:sz w:val="22"/>
          <w:szCs w:val="22"/>
        </w:rPr>
      </w:pPr>
      <w:r>
        <w:rPr>
          <w:rFonts w:ascii="Arial" w:hAnsi="Arial" w:cs="Arial"/>
          <w:sz w:val="22"/>
          <w:szCs w:val="22"/>
        </w:rPr>
        <w:t>In addition to have water readily available, we also provide milk during snack times</w:t>
      </w:r>
      <w:r w:rsidR="005F0499">
        <w:rPr>
          <w:rFonts w:ascii="Arial" w:hAnsi="Arial" w:cs="Arial"/>
          <w:sz w:val="22"/>
          <w:szCs w:val="22"/>
        </w:rPr>
        <w:t xml:space="preserve"> (both morning and afternoon) for those who want it.</w:t>
      </w:r>
    </w:p>
    <w:p w14:paraId="423E1BEC" w14:textId="77777777" w:rsidR="00A9145E" w:rsidRPr="00A9145E" w:rsidRDefault="00A9145E" w:rsidP="00A9145E">
      <w:pPr>
        <w:spacing w:line="360" w:lineRule="auto"/>
        <w:ind w:left="360"/>
        <w:rPr>
          <w:rFonts w:ascii="Arial" w:hAnsi="Arial" w:cs="Arial"/>
          <w:sz w:val="22"/>
          <w:szCs w:val="22"/>
        </w:rPr>
      </w:pPr>
    </w:p>
    <w:p w14:paraId="423E1BED" w14:textId="77777777" w:rsidR="0065407C" w:rsidRPr="007177BA" w:rsidRDefault="0065407C" w:rsidP="0065407C">
      <w:pPr>
        <w:spacing w:line="360" w:lineRule="auto"/>
        <w:rPr>
          <w:rFonts w:ascii="Arial" w:hAnsi="Arial" w:cs="Arial"/>
          <w:i/>
          <w:sz w:val="22"/>
          <w:szCs w:val="22"/>
        </w:rPr>
      </w:pPr>
      <w:r w:rsidRPr="007177BA">
        <w:rPr>
          <w:rFonts w:ascii="Arial" w:hAnsi="Arial" w:cs="Arial"/>
          <w:i/>
          <w:sz w:val="22"/>
          <w:szCs w:val="22"/>
        </w:rPr>
        <w:t>Packed lunches</w:t>
      </w:r>
      <w:r>
        <w:rPr>
          <w:rFonts w:ascii="Arial" w:hAnsi="Arial" w:cs="Arial"/>
          <w:i/>
          <w:sz w:val="22"/>
          <w:szCs w:val="22"/>
        </w:rPr>
        <w:t xml:space="preserve"> </w:t>
      </w:r>
    </w:p>
    <w:p w14:paraId="423E1BEE" w14:textId="77777777" w:rsidR="0065407C" w:rsidRPr="007177BA" w:rsidRDefault="0065407C" w:rsidP="0065407C">
      <w:pPr>
        <w:spacing w:line="360" w:lineRule="auto"/>
        <w:rPr>
          <w:rFonts w:ascii="Arial" w:hAnsi="Arial" w:cs="Arial"/>
          <w:sz w:val="22"/>
          <w:szCs w:val="22"/>
        </w:rPr>
      </w:pPr>
      <w:r>
        <w:rPr>
          <w:rFonts w:ascii="Arial" w:hAnsi="Arial" w:cs="Arial"/>
          <w:sz w:val="22"/>
          <w:szCs w:val="22"/>
        </w:rPr>
        <w:t xml:space="preserve">Where </w:t>
      </w:r>
      <w:r w:rsidR="00EF4EFC">
        <w:rPr>
          <w:rFonts w:ascii="Arial" w:hAnsi="Arial" w:cs="Arial"/>
          <w:sz w:val="22"/>
          <w:szCs w:val="22"/>
        </w:rPr>
        <w:t>parents choose to provide their children with a packed lunch, we</w:t>
      </w:r>
      <w:r w:rsidRPr="007177BA">
        <w:rPr>
          <w:rFonts w:ascii="Arial" w:hAnsi="Arial" w:cs="Arial"/>
          <w:sz w:val="22"/>
          <w:szCs w:val="22"/>
        </w:rPr>
        <w:t>:</w:t>
      </w:r>
    </w:p>
    <w:p w14:paraId="423E1BEF" w14:textId="77777777" w:rsidR="0065407C" w:rsidRPr="007177BA" w:rsidRDefault="00EF4EFC" w:rsidP="00226647">
      <w:pPr>
        <w:numPr>
          <w:ilvl w:val="0"/>
          <w:numId w:val="4"/>
        </w:numPr>
        <w:spacing w:line="360" w:lineRule="auto"/>
        <w:rPr>
          <w:rFonts w:ascii="Arial" w:hAnsi="Arial" w:cs="Arial"/>
          <w:sz w:val="22"/>
          <w:szCs w:val="22"/>
        </w:rPr>
      </w:pPr>
      <w:r>
        <w:rPr>
          <w:rFonts w:ascii="Arial" w:hAnsi="Arial" w:cs="Arial"/>
          <w:sz w:val="22"/>
          <w:szCs w:val="22"/>
        </w:rPr>
        <w:t>encourage parents to include an</w:t>
      </w:r>
      <w:r w:rsidR="0065407C" w:rsidRPr="007177BA">
        <w:rPr>
          <w:rFonts w:ascii="Arial" w:hAnsi="Arial" w:cs="Arial"/>
          <w:sz w:val="22"/>
          <w:szCs w:val="22"/>
        </w:rPr>
        <w:t xml:space="preserve"> ice pack </w:t>
      </w:r>
      <w:r>
        <w:rPr>
          <w:rFonts w:ascii="Arial" w:hAnsi="Arial" w:cs="Arial"/>
          <w:sz w:val="22"/>
          <w:szCs w:val="22"/>
        </w:rPr>
        <w:t xml:space="preserve">in the child’s lunchbox </w:t>
      </w:r>
      <w:r w:rsidR="0065407C" w:rsidRPr="007177BA">
        <w:rPr>
          <w:rFonts w:ascii="Arial" w:hAnsi="Arial" w:cs="Arial"/>
          <w:sz w:val="22"/>
          <w:szCs w:val="22"/>
        </w:rPr>
        <w:t xml:space="preserve">to keep food </w:t>
      </w:r>
      <w:proofErr w:type="gramStart"/>
      <w:r w:rsidR="0065407C" w:rsidRPr="007177BA">
        <w:rPr>
          <w:rFonts w:ascii="Arial" w:hAnsi="Arial" w:cs="Arial"/>
          <w:sz w:val="22"/>
          <w:szCs w:val="22"/>
        </w:rPr>
        <w:t>cool;</w:t>
      </w:r>
      <w:proofErr w:type="gramEnd"/>
    </w:p>
    <w:p w14:paraId="423E1BF0" w14:textId="77777777" w:rsidR="0065407C" w:rsidRPr="007177BA" w:rsidRDefault="0065407C" w:rsidP="00226647">
      <w:pPr>
        <w:numPr>
          <w:ilvl w:val="0"/>
          <w:numId w:val="4"/>
        </w:numPr>
        <w:spacing w:line="360" w:lineRule="auto"/>
        <w:rPr>
          <w:rFonts w:ascii="Arial" w:hAnsi="Arial" w:cs="Arial"/>
          <w:sz w:val="22"/>
          <w:szCs w:val="22"/>
        </w:rPr>
      </w:pPr>
      <w:r w:rsidRPr="007177BA">
        <w:rPr>
          <w:rFonts w:ascii="Arial" w:hAnsi="Arial" w:cs="Arial"/>
          <w:sz w:val="22"/>
          <w:szCs w:val="22"/>
        </w:rPr>
        <w:t xml:space="preserve">inform parents of </w:t>
      </w:r>
      <w:r w:rsidR="00EF4EFC">
        <w:rPr>
          <w:rFonts w:ascii="Arial" w:hAnsi="Arial" w:cs="Arial"/>
          <w:sz w:val="22"/>
          <w:szCs w:val="22"/>
        </w:rPr>
        <w:t>our</w:t>
      </w:r>
      <w:r w:rsidRPr="007177BA">
        <w:rPr>
          <w:rFonts w:ascii="Arial" w:hAnsi="Arial" w:cs="Arial"/>
          <w:sz w:val="22"/>
          <w:szCs w:val="22"/>
        </w:rPr>
        <w:t xml:space="preserve"> policy on healthy </w:t>
      </w:r>
      <w:proofErr w:type="gramStart"/>
      <w:r w:rsidRPr="007177BA">
        <w:rPr>
          <w:rFonts w:ascii="Arial" w:hAnsi="Arial" w:cs="Arial"/>
          <w:sz w:val="22"/>
          <w:szCs w:val="22"/>
        </w:rPr>
        <w:t>eating;</w:t>
      </w:r>
      <w:proofErr w:type="gramEnd"/>
    </w:p>
    <w:p w14:paraId="423E1BF1" w14:textId="77777777" w:rsidR="0065407C" w:rsidRPr="007177BA" w:rsidRDefault="0065407C" w:rsidP="00226647">
      <w:pPr>
        <w:numPr>
          <w:ilvl w:val="0"/>
          <w:numId w:val="4"/>
        </w:numPr>
        <w:spacing w:line="360" w:lineRule="auto"/>
        <w:rPr>
          <w:rFonts w:ascii="Arial" w:hAnsi="Arial" w:cs="Arial"/>
          <w:sz w:val="22"/>
          <w:szCs w:val="22"/>
        </w:rPr>
      </w:pPr>
      <w:r w:rsidRPr="007177BA">
        <w:rPr>
          <w:rFonts w:ascii="Arial" w:hAnsi="Arial" w:cs="Arial"/>
          <w:sz w:val="22"/>
          <w:szCs w:val="22"/>
        </w:rPr>
        <w:t xml:space="preserve">encourage parents to provide sandwiches with a healthy filling, fruit, and </w:t>
      </w:r>
      <w:proofErr w:type="gramStart"/>
      <w:r w:rsidRPr="007177BA">
        <w:rPr>
          <w:rFonts w:ascii="Arial" w:hAnsi="Arial" w:cs="Arial"/>
          <w:sz w:val="22"/>
          <w:szCs w:val="22"/>
        </w:rPr>
        <w:t>milk based</w:t>
      </w:r>
      <w:proofErr w:type="gramEnd"/>
      <w:r w:rsidRPr="007177BA">
        <w:rPr>
          <w:rFonts w:ascii="Arial" w:hAnsi="Arial" w:cs="Arial"/>
          <w:sz w:val="22"/>
          <w:szCs w:val="22"/>
        </w:rPr>
        <w:t xml:space="preserve"> deserts, such as yoghurt or crème </w:t>
      </w:r>
      <w:proofErr w:type="spellStart"/>
      <w:r w:rsidRPr="007177BA">
        <w:rPr>
          <w:rFonts w:ascii="Arial" w:hAnsi="Arial" w:cs="Arial"/>
          <w:sz w:val="22"/>
          <w:szCs w:val="22"/>
        </w:rPr>
        <w:t>fraîche</w:t>
      </w:r>
      <w:proofErr w:type="spellEnd"/>
      <w:r w:rsidRPr="007177BA">
        <w:rPr>
          <w:rFonts w:ascii="Arial" w:hAnsi="Arial" w:cs="Arial"/>
          <w:sz w:val="22"/>
          <w:szCs w:val="22"/>
        </w:rPr>
        <w:t xml:space="preserve">. </w:t>
      </w:r>
      <w:r w:rsidR="00EF4EFC">
        <w:rPr>
          <w:rFonts w:ascii="Arial" w:hAnsi="Arial" w:cs="Arial"/>
          <w:sz w:val="22"/>
          <w:szCs w:val="22"/>
        </w:rPr>
        <w:t>We</w:t>
      </w:r>
      <w:r w:rsidRPr="007177BA">
        <w:rPr>
          <w:rFonts w:ascii="Arial" w:hAnsi="Arial" w:cs="Arial"/>
          <w:sz w:val="22"/>
          <w:szCs w:val="22"/>
        </w:rPr>
        <w:t xml:space="preserve"> discourage sweet drinks</w:t>
      </w:r>
      <w:r>
        <w:rPr>
          <w:rFonts w:ascii="Arial" w:hAnsi="Arial" w:cs="Arial"/>
          <w:sz w:val="22"/>
          <w:szCs w:val="22"/>
        </w:rPr>
        <w:t xml:space="preserve"> </w:t>
      </w:r>
      <w:r w:rsidRPr="007177BA">
        <w:rPr>
          <w:rFonts w:ascii="Arial" w:hAnsi="Arial" w:cs="Arial"/>
          <w:sz w:val="22"/>
          <w:szCs w:val="22"/>
        </w:rPr>
        <w:t xml:space="preserve">and provide children with </w:t>
      </w:r>
      <w:proofErr w:type="gramStart"/>
      <w:r w:rsidRPr="007177BA">
        <w:rPr>
          <w:rFonts w:ascii="Arial" w:hAnsi="Arial" w:cs="Arial"/>
          <w:sz w:val="22"/>
          <w:szCs w:val="22"/>
        </w:rPr>
        <w:t>water;</w:t>
      </w:r>
      <w:proofErr w:type="gramEnd"/>
    </w:p>
    <w:p w14:paraId="423E1BF2" w14:textId="77777777" w:rsidR="0065407C" w:rsidRDefault="0065407C" w:rsidP="00226647">
      <w:pPr>
        <w:numPr>
          <w:ilvl w:val="0"/>
          <w:numId w:val="4"/>
        </w:numPr>
        <w:spacing w:line="360" w:lineRule="auto"/>
        <w:rPr>
          <w:rFonts w:ascii="Arial" w:hAnsi="Arial" w:cs="Arial"/>
          <w:sz w:val="22"/>
          <w:szCs w:val="22"/>
        </w:rPr>
      </w:pPr>
      <w:r w:rsidRPr="007177BA">
        <w:rPr>
          <w:rFonts w:ascii="Arial" w:hAnsi="Arial" w:cs="Arial"/>
          <w:sz w:val="22"/>
          <w:szCs w:val="22"/>
        </w:rPr>
        <w:t>discourage packed lunch contents that consist largely of crisps, processed foods, sweet drinks and sweet</w:t>
      </w:r>
      <w:r>
        <w:rPr>
          <w:rFonts w:ascii="Arial" w:hAnsi="Arial" w:cs="Arial"/>
          <w:sz w:val="22"/>
          <w:szCs w:val="22"/>
        </w:rPr>
        <w:t xml:space="preserve"> </w:t>
      </w:r>
      <w:r w:rsidRPr="007177BA">
        <w:rPr>
          <w:rFonts w:ascii="Arial" w:hAnsi="Arial" w:cs="Arial"/>
          <w:sz w:val="22"/>
          <w:szCs w:val="22"/>
        </w:rPr>
        <w:t xml:space="preserve">products such as cakes or biscuits. </w:t>
      </w:r>
      <w:r w:rsidR="00EF4EFC">
        <w:rPr>
          <w:rFonts w:ascii="Arial" w:hAnsi="Arial" w:cs="Arial"/>
          <w:sz w:val="22"/>
          <w:szCs w:val="22"/>
        </w:rPr>
        <w:t>We</w:t>
      </w:r>
      <w:r w:rsidRPr="007177BA">
        <w:rPr>
          <w:rFonts w:ascii="Arial" w:hAnsi="Arial" w:cs="Arial"/>
          <w:sz w:val="22"/>
          <w:szCs w:val="22"/>
        </w:rPr>
        <w:t xml:space="preserve"> reserve the right to return this food to the parent as a last </w:t>
      </w:r>
      <w:proofErr w:type="gramStart"/>
      <w:r w:rsidRPr="007177BA">
        <w:rPr>
          <w:rFonts w:ascii="Arial" w:hAnsi="Arial" w:cs="Arial"/>
          <w:sz w:val="22"/>
          <w:szCs w:val="22"/>
        </w:rPr>
        <w:t>resort;</w:t>
      </w:r>
      <w:proofErr w:type="gramEnd"/>
    </w:p>
    <w:p w14:paraId="423E1BF3" w14:textId="5C9064D9" w:rsidR="0065407C" w:rsidRDefault="0065407C" w:rsidP="00226647">
      <w:pPr>
        <w:numPr>
          <w:ilvl w:val="0"/>
          <w:numId w:val="4"/>
        </w:numPr>
        <w:spacing w:line="360" w:lineRule="auto"/>
        <w:rPr>
          <w:rFonts w:ascii="Arial" w:hAnsi="Arial" w:cs="Arial"/>
          <w:sz w:val="22"/>
          <w:szCs w:val="22"/>
        </w:rPr>
      </w:pPr>
      <w:r w:rsidRPr="007177BA">
        <w:rPr>
          <w:rFonts w:ascii="Arial" w:hAnsi="Arial" w:cs="Arial"/>
          <w:sz w:val="22"/>
          <w:szCs w:val="22"/>
        </w:rPr>
        <w:lastRenderedPageBreak/>
        <w:t>provide children bringing packed lunches with plates, cups and cutlery</w:t>
      </w:r>
      <w:r w:rsidR="005B576B">
        <w:rPr>
          <w:rFonts w:ascii="Arial" w:hAnsi="Arial" w:cs="Arial"/>
          <w:sz w:val="22"/>
          <w:szCs w:val="22"/>
        </w:rPr>
        <w:t xml:space="preserve"> where applicable; </w:t>
      </w:r>
      <w:r w:rsidRPr="007177BA">
        <w:rPr>
          <w:rFonts w:ascii="Arial" w:hAnsi="Arial" w:cs="Arial"/>
          <w:sz w:val="22"/>
          <w:szCs w:val="22"/>
        </w:rPr>
        <w:t>and</w:t>
      </w:r>
    </w:p>
    <w:p w14:paraId="423E1BF4" w14:textId="1419BDA2" w:rsidR="0065407C" w:rsidRDefault="0065407C" w:rsidP="00226647">
      <w:pPr>
        <w:numPr>
          <w:ilvl w:val="0"/>
          <w:numId w:val="4"/>
        </w:numPr>
        <w:spacing w:line="360" w:lineRule="auto"/>
        <w:rPr>
          <w:rFonts w:ascii="Arial" w:hAnsi="Arial" w:cs="Arial"/>
          <w:sz w:val="22"/>
          <w:szCs w:val="22"/>
        </w:rPr>
      </w:pPr>
      <w:r w:rsidRPr="007177BA">
        <w:rPr>
          <w:rFonts w:ascii="Arial" w:hAnsi="Arial" w:cs="Arial"/>
          <w:sz w:val="22"/>
          <w:szCs w:val="22"/>
        </w:rPr>
        <w:t>ensure</w:t>
      </w:r>
      <w:r>
        <w:rPr>
          <w:rFonts w:ascii="Arial" w:hAnsi="Arial" w:cs="Arial"/>
          <w:sz w:val="22"/>
          <w:szCs w:val="22"/>
        </w:rPr>
        <w:t xml:space="preserve"> that</w:t>
      </w:r>
      <w:r w:rsidRPr="007177BA">
        <w:rPr>
          <w:rFonts w:ascii="Arial" w:hAnsi="Arial" w:cs="Arial"/>
          <w:sz w:val="22"/>
          <w:szCs w:val="22"/>
        </w:rPr>
        <w:t xml:space="preserve"> </w:t>
      </w:r>
      <w:r>
        <w:rPr>
          <w:rFonts w:ascii="Arial" w:hAnsi="Arial" w:cs="Arial"/>
          <w:sz w:val="22"/>
          <w:szCs w:val="22"/>
        </w:rPr>
        <w:t>adults</w:t>
      </w:r>
      <w:r w:rsidRPr="007177BA">
        <w:rPr>
          <w:rFonts w:ascii="Arial" w:hAnsi="Arial" w:cs="Arial"/>
          <w:sz w:val="22"/>
          <w:szCs w:val="22"/>
        </w:rPr>
        <w:t xml:space="preserve"> sit with children to eat their lunch so that the mealtime is a social occasion.</w:t>
      </w:r>
    </w:p>
    <w:p w14:paraId="3A8CA4C0" w14:textId="40993CBB" w:rsidR="00226647" w:rsidRDefault="00226647" w:rsidP="00226647">
      <w:pPr>
        <w:spacing w:line="360" w:lineRule="auto"/>
        <w:rPr>
          <w:rFonts w:ascii="Arial" w:hAnsi="Arial" w:cs="Arial"/>
          <w:sz w:val="22"/>
          <w:szCs w:val="22"/>
        </w:rPr>
      </w:pPr>
    </w:p>
    <w:p w14:paraId="51BBA9C0" w14:textId="259218F0" w:rsidR="00226647" w:rsidRPr="00226647" w:rsidRDefault="00226647" w:rsidP="00226647">
      <w:pPr>
        <w:spacing w:line="360" w:lineRule="auto"/>
        <w:rPr>
          <w:rFonts w:ascii="Arial" w:hAnsi="Arial" w:cs="Arial"/>
          <w:b/>
          <w:bCs/>
          <w:sz w:val="22"/>
          <w:szCs w:val="22"/>
        </w:rPr>
      </w:pPr>
      <w:r w:rsidRPr="00226647">
        <w:rPr>
          <w:rFonts w:ascii="Arial" w:hAnsi="Arial" w:cs="Arial"/>
          <w:b/>
          <w:bCs/>
          <w:sz w:val="22"/>
          <w:szCs w:val="22"/>
        </w:rPr>
        <w:t>Food hygiene</w:t>
      </w:r>
    </w:p>
    <w:p w14:paraId="423E1BF5" w14:textId="77777777" w:rsidR="000C51A8" w:rsidRDefault="000C51A8"/>
    <w:p w14:paraId="58B492AD" w14:textId="7BE61EDE" w:rsidR="00226647" w:rsidRDefault="00226647" w:rsidP="00226647">
      <w:pPr>
        <w:spacing w:line="360" w:lineRule="auto"/>
        <w:rPr>
          <w:rFonts w:ascii="Arial" w:hAnsi="Arial" w:cs="Arial"/>
          <w:sz w:val="22"/>
          <w:szCs w:val="22"/>
        </w:rPr>
      </w:pPr>
      <w:r>
        <w:rPr>
          <w:rFonts w:ascii="Arial" w:hAnsi="Arial" w:cs="Arial"/>
          <w:sz w:val="22"/>
          <w:szCs w:val="22"/>
        </w:rPr>
        <w:t xml:space="preserve">We maintain the highest possible food hygiene standards </w:t>
      </w:r>
      <w:proofErr w:type="gramStart"/>
      <w:r>
        <w:rPr>
          <w:rFonts w:ascii="Arial" w:hAnsi="Arial" w:cs="Arial"/>
          <w:sz w:val="22"/>
          <w:szCs w:val="22"/>
        </w:rPr>
        <w:t>with regard to</w:t>
      </w:r>
      <w:proofErr w:type="gramEnd"/>
      <w:r>
        <w:rPr>
          <w:rFonts w:ascii="Arial" w:hAnsi="Arial" w:cs="Arial"/>
          <w:sz w:val="22"/>
          <w:szCs w:val="22"/>
        </w:rPr>
        <w:t xml:space="preserve"> the purchase, storage, preparation and serving of food.</w:t>
      </w:r>
    </w:p>
    <w:p w14:paraId="226BDB67" w14:textId="77777777" w:rsidR="00226647" w:rsidRDefault="00226647" w:rsidP="00226647">
      <w:pPr>
        <w:spacing w:line="360" w:lineRule="auto"/>
        <w:rPr>
          <w:rFonts w:ascii="Arial" w:hAnsi="Arial" w:cs="Arial"/>
          <w:sz w:val="22"/>
          <w:szCs w:val="22"/>
        </w:rPr>
      </w:pPr>
    </w:p>
    <w:p w14:paraId="1ECCCF1E" w14:textId="7922047C" w:rsidR="00226647" w:rsidRDefault="00226647" w:rsidP="00226647">
      <w:pPr>
        <w:spacing w:line="360" w:lineRule="auto"/>
        <w:rPr>
          <w:rFonts w:ascii="Arial" w:hAnsi="Arial" w:cs="Arial"/>
          <w:sz w:val="22"/>
          <w:szCs w:val="22"/>
        </w:rPr>
      </w:pPr>
      <w:r>
        <w:rPr>
          <w:rFonts w:ascii="Arial" w:hAnsi="Arial" w:cs="Arial"/>
          <w:sz w:val="22"/>
          <w:szCs w:val="22"/>
        </w:rPr>
        <w:t>We registered as a food provider with the local authority Environmental Health Department.</w:t>
      </w:r>
      <w:r>
        <w:rPr>
          <w:rFonts w:ascii="Arial" w:hAnsi="Arial" w:cs="Arial"/>
          <w:i/>
          <w:sz w:val="22"/>
          <w:szCs w:val="22"/>
        </w:rPr>
        <w:t xml:space="preserve"> </w:t>
      </w:r>
    </w:p>
    <w:p w14:paraId="3D28CC27" w14:textId="77777777" w:rsidR="00226647" w:rsidRDefault="00226647" w:rsidP="00226647">
      <w:pPr>
        <w:spacing w:line="360" w:lineRule="auto"/>
        <w:rPr>
          <w:rFonts w:ascii="Arial" w:hAnsi="Arial" w:cs="Arial"/>
          <w:b/>
          <w:sz w:val="22"/>
          <w:szCs w:val="22"/>
        </w:rPr>
      </w:pPr>
    </w:p>
    <w:p w14:paraId="612CC790" w14:textId="14B32B63" w:rsidR="00226647" w:rsidRDefault="00226647" w:rsidP="00226647">
      <w:pPr>
        <w:numPr>
          <w:ilvl w:val="0"/>
          <w:numId w:val="4"/>
        </w:numPr>
        <w:spacing w:line="360" w:lineRule="auto"/>
        <w:rPr>
          <w:rFonts w:ascii="Arial" w:hAnsi="Arial" w:cs="Arial"/>
          <w:sz w:val="22"/>
          <w:szCs w:val="22"/>
        </w:rPr>
      </w:pPr>
      <w:r>
        <w:rPr>
          <w:rFonts w:ascii="Arial" w:hAnsi="Arial" w:cs="Arial"/>
          <w:sz w:val="22"/>
          <w:szCs w:val="22"/>
        </w:rPr>
        <w:t>Our staff with responsibility for food preparation understand the principles of Hazard Analysis and Critical Control Point (HACCP) as it applies to our setting. This is set out in Safer Food, Better Business (Food Standards Agency 2011). The basis for this is risk assessment of the purchase, storage, preparation and serving of food to prevent growth of bacteria and food contamination.</w:t>
      </w:r>
    </w:p>
    <w:p w14:paraId="0DF0BF86" w14:textId="722305CF" w:rsidR="00226647" w:rsidRDefault="00226647" w:rsidP="00226647">
      <w:pPr>
        <w:pStyle w:val="ListParagraph"/>
        <w:numPr>
          <w:ilvl w:val="0"/>
          <w:numId w:val="6"/>
        </w:numPr>
        <w:spacing w:line="360" w:lineRule="auto"/>
        <w:rPr>
          <w:rFonts w:ascii="Arial" w:hAnsi="Arial" w:cs="Arial"/>
          <w:sz w:val="22"/>
          <w:szCs w:val="22"/>
        </w:rPr>
      </w:pPr>
      <w:r>
        <w:rPr>
          <w:rFonts w:ascii="Arial" w:hAnsi="Arial" w:cs="Arial"/>
          <w:sz w:val="22"/>
          <w:szCs w:val="22"/>
        </w:rPr>
        <w:t>Our staff follow the guidelines of Safer Food, Better Business.</w:t>
      </w:r>
    </w:p>
    <w:p w14:paraId="67F033D8" w14:textId="70ECEE6F" w:rsidR="00226647" w:rsidRDefault="00226647" w:rsidP="00226647">
      <w:pPr>
        <w:pStyle w:val="ListParagraph"/>
        <w:numPr>
          <w:ilvl w:val="0"/>
          <w:numId w:val="6"/>
        </w:numPr>
        <w:spacing w:line="360" w:lineRule="auto"/>
        <w:rPr>
          <w:rFonts w:ascii="Arial" w:hAnsi="Arial" w:cs="Arial"/>
          <w:sz w:val="22"/>
          <w:szCs w:val="22"/>
        </w:rPr>
      </w:pPr>
      <w:r>
        <w:rPr>
          <w:rFonts w:ascii="Arial" w:hAnsi="Arial" w:cs="Arial"/>
          <w:sz w:val="22"/>
          <w:szCs w:val="22"/>
        </w:rPr>
        <w:t>All our staff who are involved in the preparation and handling of food have received training in food hygiene</w:t>
      </w:r>
      <w:r w:rsidR="00806D77">
        <w:rPr>
          <w:rFonts w:ascii="Arial" w:hAnsi="Arial" w:cs="Arial"/>
          <w:sz w:val="22"/>
          <w:szCs w:val="22"/>
        </w:rPr>
        <w:t>, through online courses.</w:t>
      </w:r>
    </w:p>
    <w:p w14:paraId="0501E035" w14:textId="087260E6" w:rsidR="00226647" w:rsidRDefault="00226647" w:rsidP="00226647">
      <w:pPr>
        <w:pStyle w:val="ListParagraph"/>
        <w:numPr>
          <w:ilvl w:val="0"/>
          <w:numId w:val="6"/>
        </w:numPr>
        <w:spacing w:line="360" w:lineRule="auto"/>
        <w:rPr>
          <w:rFonts w:ascii="Arial" w:hAnsi="Arial" w:cs="Arial"/>
          <w:sz w:val="22"/>
          <w:szCs w:val="22"/>
        </w:rPr>
      </w:pPr>
      <w:r>
        <w:rPr>
          <w:rFonts w:ascii="Arial" w:hAnsi="Arial" w:cs="Arial"/>
          <w:sz w:val="22"/>
          <w:szCs w:val="22"/>
        </w:rPr>
        <w:t>The person responsible for food preparation and serving carries out daily opening and closing checks on the kitchen to ensure standards are met consistently. (See Safer Food, Better Business)</w:t>
      </w:r>
    </w:p>
    <w:p w14:paraId="3402F299" w14:textId="2BF711F7" w:rsidR="00226647" w:rsidRDefault="00226647" w:rsidP="00226647">
      <w:pPr>
        <w:pStyle w:val="ListParagraph"/>
        <w:numPr>
          <w:ilvl w:val="0"/>
          <w:numId w:val="6"/>
        </w:numPr>
        <w:spacing w:line="360" w:lineRule="auto"/>
        <w:rPr>
          <w:rFonts w:ascii="Arial" w:hAnsi="Arial" w:cs="Arial"/>
          <w:sz w:val="22"/>
          <w:szCs w:val="22"/>
        </w:rPr>
      </w:pPr>
      <w:r>
        <w:rPr>
          <w:rFonts w:ascii="Arial" w:hAnsi="Arial" w:cs="Arial"/>
          <w:sz w:val="22"/>
          <w:szCs w:val="22"/>
        </w:rPr>
        <w:t>We use reliable suppliers for the food we purchase</w:t>
      </w:r>
      <w:r w:rsidR="00B17BC2">
        <w:rPr>
          <w:rFonts w:ascii="Arial" w:hAnsi="Arial" w:cs="Arial"/>
          <w:sz w:val="22"/>
          <w:szCs w:val="22"/>
        </w:rPr>
        <w:t>.</w:t>
      </w:r>
    </w:p>
    <w:p w14:paraId="7021AAE6" w14:textId="77777777" w:rsidR="00226647" w:rsidRDefault="00226647" w:rsidP="00226647">
      <w:pPr>
        <w:pStyle w:val="ListParagraph"/>
        <w:numPr>
          <w:ilvl w:val="0"/>
          <w:numId w:val="6"/>
        </w:numPr>
        <w:spacing w:line="360" w:lineRule="auto"/>
        <w:rPr>
          <w:rFonts w:ascii="Arial" w:hAnsi="Arial" w:cs="Arial"/>
          <w:sz w:val="22"/>
          <w:szCs w:val="22"/>
        </w:rPr>
      </w:pPr>
      <w:r>
        <w:rPr>
          <w:rFonts w:ascii="Arial" w:hAnsi="Arial" w:cs="Arial"/>
          <w:sz w:val="22"/>
          <w:szCs w:val="22"/>
        </w:rPr>
        <w:t>Food is stored at correct temperatures and is checked to ensure it is in-date and not subject to contamination by pests, rodents or mould.</w:t>
      </w:r>
    </w:p>
    <w:p w14:paraId="56A63928" w14:textId="77777777" w:rsidR="00226647" w:rsidRDefault="00226647" w:rsidP="00226647">
      <w:pPr>
        <w:pStyle w:val="ListParagraph"/>
        <w:numPr>
          <w:ilvl w:val="0"/>
          <w:numId w:val="6"/>
        </w:numPr>
        <w:spacing w:line="360" w:lineRule="auto"/>
        <w:rPr>
          <w:rFonts w:ascii="Arial" w:hAnsi="Arial" w:cs="Arial"/>
          <w:sz w:val="22"/>
          <w:szCs w:val="22"/>
        </w:rPr>
      </w:pPr>
      <w:r>
        <w:rPr>
          <w:rFonts w:ascii="Arial" w:hAnsi="Arial" w:cs="Arial"/>
          <w:sz w:val="22"/>
          <w:szCs w:val="22"/>
        </w:rPr>
        <w:t>Packed lunches are stored in a cool place; un-refrigerated food is served to children within 4 hours of preparation at home.</w:t>
      </w:r>
    </w:p>
    <w:p w14:paraId="41EB9A42" w14:textId="77777777" w:rsidR="00226647" w:rsidRDefault="00226647" w:rsidP="00226647">
      <w:pPr>
        <w:pStyle w:val="ListParagraph"/>
        <w:numPr>
          <w:ilvl w:val="0"/>
          <w:numId w:val="6"/>
        </w:numPr>
        <w:spacing w:line="360" w:lineRule="auto"/>
        <w:rPr>
          <w:rFonts w:ascii="Arial" w:hAnsi="Arial" w:cs="Arial"/>
          <w:sz w:val="22"/>
          <w:szCs w:val="22"/>
        </w:rPr>
      </w:pPr>
      <w:r>
        <w:rPr>
          <w:rFonts w:ascii="Arial" w:hAnsi="Arial" w:cs="Arial"/>
          <w:sz w:val="22"/>
          <w:szCs w:val="22"/>
        </w:rPr>
        <w:t>Food preparation areas are cleaned before and after use.</w:t>
      </w:r>
    </w:p>
    <w:p w14:paraId="0689B0F1" w14:textId="77777777" w:rsidR="00226647" w:rsidRDefault="00226647" w:rsidP="00226647">
      <w:pPr>
        <w:pStyle w:val="ListParagraph"/>
        <w:numPr>
          <w:ilvl w:val="0"/>
          <w:numId w:val="6"/>
        </w:numPr>
        <w:spacing w:line="360" w:lineRule="auto"/>
        <w:rPr>
          <w:rFonts w:ascii="Arial" w:hAnsi="Arial" w:cs="Arial"/>
          <w:sz w:val="22"/>
          <w:szCs w:val="22"/>
        </w:rPr>
      </w:pPr>
      <w:r>
        <w:rPr>
          <w:rFonts w:ascii="Arial" w:hAnsi="Arial" w:cs="Arial"/>
          <w:sz w:val="22"/>
          <w:szCs w:val="22"/>
        </w:rPr>
        <w:t xml:space="preserve">There are separate facilities for </w:t>
      </w:r>
      <w:proofErr w:type="gramStart"/>
      <w:r>
        <w:rPr>
          <w:rFonts w:ascii="Arial" w:hAnsi="Arial" w:cs="Arial"/>
          <w:sz w:val="22"/>
          <w:szCs w:val="22"/>
        </w:rPr>
        <w:t>hand-washing</w:t>
      </w:r>
      <w:proofErr w:type="gramEnd"/>
      <w:r>
        <w:rPr>
          <w:rFonts w:ascii="Arial" w:hAnsi="Arial" w:cs="Arial"/>
          <w:sz w:val="22"/>
          <w:szCs w:val="22"/>
        </w:rPr>
        <w:t xml:space="preserve"> and for washing-up.</w:t>
      </w:r>
    </w:p>
    <w:p w14:paraId="6B55D4A8" w14:textId="77777777" w:rsidR="00226647" w:rsidRDefault="00226647" w:rsidP="00226647">
      <w:pPr>
        <w:pStyle w:val="ListParagraph"/>
        <w:numPr>
          <w:ilvl w:val="0"/>
          <w:numId w:val="6"/>
        </w:numPr>
        <w:spacing w:line="360" w:lineRule="auto"/>
        <w:rPr>
          <w:rFonts w:ascii="Arial" w:hAnsi="Arial" w:cs="Arial"/>
          <w:sz w:val="22"/>
          <w:szCs w:val="22"/>
        </w:rPr>
      </w:pPr>
      <w:r>
        <w:rPr>
          <w:rFonts w:ascii="Arial" w:hAnsi="Arial" w:cs="Arial"/>
          <w:sz w:val="22"/>
          <w:szCs w:val="22"/>
        </w:rPr>
        <w:t>All surfaces are clean and non-porous.</w:t>
      </w:r>
    </w:p>
    <w:p w14:paraId="56CC1955" w14:textId="77777777" w:rsidR="00226647" w:rsidRDefault="00226647" w:rsidP="00226647">
      <w:pPr>
        <w:pStyle w:val="ListParagraph"/>
        <w:numPr>
          <w:ilvl w:val="0"/>
          <w:numId w:val="6"/>
        </w:numPr>
        <w:spacing w:line="360" w:lineRule="auto"/>
        <w:rPr>
          <w:rFonts w:ascii="Arial" w:hAnsi="Arial" w:cs="Arial"/>
          <w:sz w:val="22"/>
          <w:szCs w:val="22"/>
        </w:rPr>
      </w:pPr>
      <w:r>
        <w:rPr>
          <w:rFonts w:ascii="Arial" w:hAnsi="Arial" w:cs="Arial"/>
          <w:sz w:val="22"/>
          <w:szCs w:val="22"/>
        </w:rPr>
        <w:t>All utensils, crockery etc. are clean and stored appropriately.</w:t>
      </w:r>
    </w:p>
    <w:p w14:paraId="6EF4A5B9" w14:textId="77777777" w:rsidR="00226647" w:rsidRDefault="00226647" w:rsidP="00226647">
      <w:pPr>
        <w:pStyle w:val="ListParagraph"/>
        <w:numPr>
          <w:ilvl w:val="0"/>
          <w:numId w:val="6"/>
        </w:numPr>
        <w:spacing w:line="360" w:lineRule="auto"/>
        <w:rPr>
          <w:rFonts w:ascii="Arial" w:hAnsi="Arial" w:cs="Arial"/>
          <w:sz w:val="22"/>
          <w:szCs w:val="22"/>
        </w:rPr>
      </w:pPr>
      <w:r>
        <w:rPr>
          <w:rFonts w:ascii="Arial" w:hAnsi="Arial" w:cs="Arial"/>
          <w:sz w:val="22"/>
          <w:szCs w:val="22"/>
        </w:rPr>
        <w:t>Waste food is disposed of daily.</w:t>
      </w:r>
    </w:p>
    <w:p w14:paraId="3A868DDD" w14:textId="77777777" w:rsidR="00226647" w:rsidRDefault="00226647" w:rsidP="00226647">
      <w:pPr>
        <w:numPr>
          <w:ilvl w:val="0"/>
          <w:numId w:val="4"/>
        </w:numPr>
        <w:spacing w:line="360" w:lineRule="auto"/>
        <w:rPr>
          <w:rFonts w:ascii="Arial" w:hAnsi="Arial" w:cs="Arial"/>
          <w:sz w:val="22"/>
          <w:szCs w:val="22"/>
        </w:rPr>
      </w:pPr>
      <w:r>
        <w:rPr>
          <w:rFonts w:ascii="Arial" w:hAnsi="Arial" w:cs="Arial"/>
          <w:sz w:val="22"/>
          <w:szCs w:val="22"/>
        </w:rPr>
        <w:t>Cleaning materials and other dangerous materials are stored out of children's reach.</w:t>
      </w:r>
    </w:p>
    <w:p w14:paraId="56FD213D" w14:textId="77777777" w:rsidR="00226647" w:rsidRDefault="00226647" w:rsidP="00226647">
      <w:pPr>
        <w:numPr>
          <w:ilvl w:val="0"/>
          <w:numId w:val="4"/>
        </w:numPr>
        <w:spacing w:line="360" w:lineRule="auto"/>
        <w:rPr>
          <w:rFonts w:ascii="Arial" w:hAnsi="Arial" w:cs="Arial"/>
          <w:sz w:val="22"/>
          <w:szCs w:val="22"/>
        </w:rPr>
      </w:pPr>
      <w:r>
        <w:rPr>
          <w:rFonts w:ascii="Arial" w:hAnsi="Arial" w:cs="Arial"/>
          <w:sz w:val="22"/>
          <w:szCs w:val="22"/>
        </w:rPr>
        <w:t>Children do not have unsupervised access to the kitchen.</w:t>
      </w:r>
    </w:p>
    <w:p w14:paraId="47F105B7" w14:textId="77777777" w:rsidR="00226647" w:rsidRDefault="00226647" w:rsidP="00226647">
      <w:pPr>
        <w:numPr>
          <w:ilvl w:val="0"/>
          <w:numId w:val="4"/>
        </w:numPr>
        <w:spacing w:line="360" w:lineRule="auto"/>
        <w:rPr>
          <w:rFonts w:ascii="Arial" w:hAnsi="Arial" w:cs="Arial"/>
          <w:sz w:val="22"/>
          <w:szCs w:val="22"/>
        </w:rPr>
      </w:pPr>
      <w:r>
        <w:rPr>
          <w:rFonts w:ascii="Arial" w:hAnsi="Arial" w:cs="Arial"/>
          <w:sz w:val="22"/>
          <w:szCs w:val="22"/>
        </w:rPr>
        <w:t>When children take part in cooking activities, they:</w:t>
      </w:r>
    </w:p>
    <w:p w14:paraId="04750E2F" w14:textId="77777777" w:rsidR="00226647" w:rsidRDefault="00226647" w:rsidP="00226647">
      <w:pPr>
        <w:pStyle w:val="ListParagraph"/>
        <w:numPr>
          <w:ilvl w:val="0"/>
          <w:numId w:val="8"/>
        </w:numPr>
        <w:spacing w:line="360" w:lineRule="auto"/>
        <w:ind w:left="714" w:hanging="357"/>
        <w:rPr>
          <w:rFonts w:ascii="Arial" w:hAnsi="Arial" w:cs="Arial"/>
          <w:sz w:val="22"/>
          <w:szCs w:val="22"/>
        </w:rPr>
      </w:pPr>
      <w:r>
        <w:rPr>
          <w:rFonts w:ascii="Arial" w:hAnsi="Arial" w:cs="Arial"/>
          <w:sz w:val="22"/>
          <w:szCs w:val="22"/>
        </w:rPr>
        <w:t xml:space="preserve">are supervised at all </w:t>
      </w:r>
      <w:proofErr w:type="gramStart"/>
      <w:r>
        <w:rPr>
          <w:rFonts w:ascii="Arial" w:hAnsi="Arial" w:cs="Arial"/>
          <w:sz w:val="22"/>
          <w:szCs w:val="22"/>
        </w:rPr>
        <w:t>times;</w:t>
      </w:r>
      <w:proofErr w:type="gramEnd"/>
    </w:p>
    <w:p w14:paraId="19ADC63E" w14:textId="77777777" w:rsidR="00226647" w:rsidRDefault="00226647" w:rsidP="00226647">
      <w:pPr>
        <w:pStyle w:val="ListParagraph"/>
        <w:numPr>
          <w:ilvl w:val="0"/>
          <w:numId w:val="8"/>
        </w:numPr>
        <w:spacing w:line="360" w:lineRule="auto"/>
        <w:ind w:left="714" w:hanging="357"/>
        <w:rPr>
          <w:rFonts w:ascii="Arial" w:hAnsi="Arial" w:cs="Arial"/>
          <w:sz w:val="22"/>
          <w:szCs w:val="22"/>
        </w:rPr>
      </w:pPr>
      <w:r>
        <w:rPr>
          <w:rFonts w:ascii="Arial" w:hAnsi="Arial" w:cs="Arial"/>
          <w:sz w:val="22"/>
          <w:szCs w:val="22"/>
        </w:rPr>
        <w:lastRenderedPageBreak/>
        <w:t xml:space="preserve">understand the importance of hand-washing and simple hygiene </w:t>
      </w:r>
      <w:proofErr w:type="gramStart"/>
      <w:r>
        <w:rPr>
          <w:rFonts w:ascii="Arial" w:hAnsi="Arial" w:cs="Arial"/>
          <w:sz w:val="22"/>
          <w:szCs w:val="22"/>
        </w:rPr>
        <w:t>rules;</w:t>
      </w:r>
      <w:proofErr w:type="gramEnd"/>
    </w:p>
    <w:p w14:paraId="3A9AEF99" w14:textId="77777777" w:rsidR="00226647" w:rsidRDefault="00226647" w:rsidP="00226647">
      <w:pPr>
        <w:pStyle w:val="ListParagraph"/>
        <w:numPr>
          <w:ilvl w:val="0"/>
          <w:numId w:val="8"/>
        </w:numPr>
        <w:spacing w:line="360" w:lineRule="auto"/>
        <w:ind w:left="714" w:hanging="357"/>
        <w:rPr>
          <w:rFonts w:ascii="Arial" w:hAnsi="Arial" w:cs="Arial"/>
          <w:sz w:val="22"/>
          <w:szCs w:val="22"/>
        </w:rPr>
      </w:pPr>
      <w:r>
        <w:rPr>
          <w:rFonts w:ascii="Arial" w:hAnsi="Arial" w:cs="Arial"/>
          <w:sz w:val="22"/>
          <w:szCs w:val="22"/>
        </w:rPr>
        <w:t>are kept away from hot surfaces and hot water; and</w:t>
      </w:r>
    </w:p>
    <w:p w14:paraId="64E68776" w14:textId="77777777" w:rsidR="00226647" w:rsidRDefault="00226647" w:rsidP="00226647">
      <w:pPr>
        <w:pStyle w:val="ListParagraph"/>
        <w:numPr>
          <w:ilvl w:val="0"/>
          <w:numId w:val="8"/>
        </w:numPr>
        <w:spacing w:line="360" w:lineRule="auto"/>
        <w:ind w:left="714" w:hanging="357"/>
        <w:rPr>
          <w:rFonts w:ascii="Arial" w:hAnsi="Arial" w:cs="Arial"/>
          <w:sz w:val="22"/>
          <w:szCs w:val="22"/>
        </w:rPr>
      </w:pPr>
      <w:r>
        <w:rPr>
          <w:rFonts w:ascii="Arial" w:hAnsi="Arial" w:cs="Arial"/>
          <w:sz w:val="22"/>
          <w:szCs w:val="22"/>
        </w:rPr>
        <w:t>do not have unsupervised access to electrical equipment, such as blenders etc.</w:t>
      </w:r>
    </w:p>
    <w:p w14:paraId="7AE7B39F" w14:textId="77777777" w:rsidR="00226647" w:rsidRDefault="00226647" w:rsidP="00226647">
      <w:pPr>
        <w:pStyle w:val="ListParagraph"/>
        <w:spacing w:line="360" w:lineRule="auto"/>
        <w:ind w:left="0"/>
        <w:rPr>
          <w:rFonts w:ascii="Arial" w:hAnsi="Arial" w:cs="Arial"/>
          <w:sz w:val="22"/>
          <w:szCs w:val="22"/>
        </w:rPr>
      </w:pPr>
    </w:p>
    <w:p w14:paraId="25E2E156" w14:textId="77777777" w:rsidR="00226647" w:rsidRDefault="00226647" w:rsidP="00226647">
      <w:pPr>
        <w:pStyle w:val="ListParagraph"/>
        <w:spacing w:line="360" w:lineRule="auto"/>
        <w:ind w:left="0"/>
        <w:rPr>
          <w:rFonts w:ascii="Arial" w:hAnsi="Arial" w:cs="Arial"/>
          <w:i/>
          <w:sz w:val="22"/>
          <w:szCs w:val="22"/>
        </w:rPr>
      </w:pPr>
      <w:r>
        <w:rPr>
          <w:rFonts w:ascii="Arial" w:hAnsi="Arial" w:cs="Arial"/>
          <w:i/>
          <w:sz w:val="22"/>
          <w:szCs w:val="22"/>
        </w:rPr>
        <w:t>Reporting of food poisoning</w:t>
      </w:r>
    </w:p>
    <w:p w14:paraId="0BEB5C6A" w14:textId="77777777" w:rsidR="00226647" w:rsidRDefault="00226647" w:rsidP="00226647">
      <w:pPr>
        <w:pStyle w:val="ListParagraph"/>
        <w:spacing w:line="360" w:lineRule="auto"/>
        <w:ind w:left="0"/>
        <w:rPr>
          <w:rFonts w:ascii="Arial" w:hAnsi="Arial" w:cs="Arial"/>
          <w:sz w:val="22"/>
          <w:szCs w:val="22"/>
        </w:rPr>
      </w:pPr>
      <w:r>
        <w:rPr>
          <w:rFonts w:ascii="Arial" w:hAnsi="Arial" w:cs="Arial"/>
          <w:sz w:val="22"/>
          <w:szCs w:val="22"/>
        </w:rPr>
        <w:t xml:space="preserve">Food poisoning can occur for </w:t>
      </w:r>
      <w:proofErr w:type="gramStart"/>
      <w:r>
        <w:rPr>
          <w:rFonts w:ascii="Arial" w:hAnsi="Arial" w:cs="Arial"/>
          <w:sz w:val="22"/>
          <w:szCs w:val="22"/>
        </w:rPr>
        <w:t>a number of</w:t>
      </w:r>
      <w:proofErr w:type="gramEnd"/>
      <w:r>
        <w:rPr>
          <w:rFonts w:ascii="Arial" w:hAnsi="Arial" w:cs="Arial"/>
          <w:sz w:val="22"/>
          <w:szCs w:val="22"/>
        </w:rPr>
        <w:t xml:space="preserve"> reasons; not all cases of sickness or diarrhoea are </w:t>
      </w:r>
      <w:proofErr w:type="gramStart"/>
      <w:r>
        <w:rPr>
          <w:rFonts w:ascii="Arial" w:hAnsi="Arial" w:cs="Arial"/>
          <w:sz w:val="22"/>
          <w:szCs w:val="22"/>
        </w:rPr>
        <w:t>as a result of</w:t>
      </w:r>
      <w:proofErr w:type="gramEnd"/>
      <w:r>
        <w:rPr>
          <w:rFonts w:ascii="Arial" w:hAnsi="Arial" w:cs="Arial"/>
          <w:sz w:val="22"/>
          <w:szCs w:val="22"/>
        </w:rPr>
        <w:t xml:space="preserve"> food poisoning and not all cases of sickness or diarrhoea are reportable.</w:t>
      </w:r>
    </w:p>
    <w:p w14:paraId="5F44FC83" w14:textId="0C7C4564" w:rsidR="00226647" w:rsidRDefault="00226647" w:rsidP="00226647">
      <w:pPr>
        <w:numPr>
          <w:ilvl w:val="0"/>
          <w:numId w:val="4"/>
        </w:numPr>
        <w:spacing w:line="360" w:lineRule="auto"/>
        <w:rPr>
          <w:rFonts w:ascii="Arial" w:hAnsi="Arial" w:cs="Arial"/>
          <w:sz w:val="22"/>
          <w:szCs w:val="22"/>
        </w:rPr>
      </w:pPr>
      <w:r>
        <w:rPr>
          <w:rFonts w:ascii="Arial" w:hAnsi="Arial" w:cs="Arial"/>
          <w:sz w:val="22"/>
          <w:szCs w:val="22"/>
        </w:rPr>
        <w:t>Where children and/or adults have been diagnosed by a GP or hospital doctor to be suffering from food poisoning and where it seems possible that the source of the outbreak is within our setting, the manager will contact the Environmental Health Department to report the outbreak and will comply with any investigation.</w:t>
      </w:r>
    </w:p>
    <w:p w14:paraId="74981BA8" w14:textId="57CAA2DE" w:rsidR="00226647" w:rsidRDefault="00226647" w:rsidP="00226647">
      <w:pPr>
        <w:numPr>
          <w:ilvl w:val="0"/>
          <w:numId w:val="4"/>
        </w:numPr>
        <w:spacing w:line="360" w:lineRule="auto"/>
        <w:rPr>
          <w:rFonts w:ascii="Arial" w:hAnsi="Arial" w:cs="Arial"/>
          <w:sz w:val="22"/>
          <w:szCs w:val="22"/>
        </w:rPr>
      </w:pPr>
      <w:r>
        <w:rPr>
          <w:rFonts w:ascii="Arial" w:hAnsi="Arial" w:cs="Arial"/>
          <w:sz w:val="22"/>
          <w:szCs w:val="22"/>
        </w:rPr>
        <w:t>We notify Ofsted as soon as reasonably practicable of any confirmed cases of food poisoning affecting two or more children looked after on the premises, and always within 14 days of the incident.</w:t>
      </w:r>
    </w:p>
    <w:p w14:paraId="423E1BF6" w14:textId="77777777" w:rsidR="00F45F19" w:rsidRPr="00226647" w:rsidRDefault="00F45F19" w:rsidP="00F45F19">
      <w:pPr>
        <w:spacing w:line="360" w:lineRule="auto"/>
        <w:rPr>
          <w:rFonts w:ascii="Arial" w:hAnsi="Arial" w:cs="Arial"/>
          <w:b/>
          <w:bCs/>
          <w:sz w:val="22"/>
          <w:szCs w:val="22"/>
        </w:rPr>
      </w:pPr>
    </w:p>
    <w:tbl>
      <w:tblPr>
        <w:tblW w:w="5000" w:type="pct"/>
        <w:tblLook w:val="01E0" w:firstRow="1" w:lastRow="1" w:firstColumn="1" w:lastColumn="1" w:noHBand="0" w:noVBand="0"/>
      </w:tblPr>
      <w:tblGrid>
        <w:gridCol w:w="4153"/>
        <w:gridCol w:w="3145"/>
        <w:gridCol w:w="1728"/>
      </w:tblGrid>
      <w:tr w:rsidR="003513D1" w:rsidRPr="007F7E29" w14:paraId="423E1BFA" w14:textId="77777777" w:rsidTr="00EF4B62">
        <w:tc>
          <w:tcPr>
            <w:tcW w:w="2301" w:type="pct"/>
          </w:tcPr>
          <w:p w14:paraId="423E1BF7" w14:textId="77777777" w:rsidR="003513D1" w:rsidRPr="007F7E29" w:rsidRDefault="003513D1" w:rsidP="00EF4B62">
            <w:pPr>
              <w:spacing w:line="360" w:lineRule="auto"/>
              <w:rPr>
                <w:rFonts w:ascii="Arial" w:hAnsi="Arial" w:cs="Arial"/>
              </w:rPr>
            </w:pPr>
            <w:r w:rsidRPr="007F7E29">
              <w:rPr>
                <w:rFonts w:ascii="Arial" w:hAnsi="Arial" w:cs="Arial"/>
                <w:sz w:val="22"/>
                <w:szCs w:val="22"/>
              </w:rPr>
              <w:t xml:space="preserve">This policy was adopted </w:t>
            </w:r>
            <w:r>
              <w:rPr>
                <w:rFonts w:ascii="Arial" w:hAnsi="Arial" w:cs="Arial"/>
                <w:sz w:val="22"/>
                <w:szCs w:val="22"/>
              </w:rPr>
              <w:t>by</w:t>
            </w:r>
          </w:p>
        </w:tc>
        <w:tc>
          <w:tcPr>
            <w:tcW w:w="1742" w:type="pct"/>
            <w:tcBorders>
              <w:bottom w:val="single" w:sz="4" w:space="0" w:color="7030A0"/>
            </w:tcBorders>
            <w:shd w:val="clear" w:color="auto" w:fill="auto"/>
          </w:tcPr>
          <w:p w14:paraId="423E1BF8" w14:textId="2267A80D" w:rsidR="003513D1" w:rsidRPr="007F7E29" w:rsidRDefault="003513D1" w:rsidP="00EF4B62">
            <w:pPr>
              <w:spacing w:line="360" w:lineRule="auto"/>
              <w:rPr>
                <w:rFonts w:ascii="Arial" w:hAnsi="Arial" w:cs="Arial"/>
              </w:rPr>
            </w:pPr>
            <w:r>
              <w:rPr>
                <w:rFonts w:ascii="Arial" w:hAnsi="Arial" w:cs="Arial"/>
                <w:sz w:val="22"/>
                <w:szCs w:val="22"/>
              </w:rPr>
              <w:t>Caldecote P</w:t>
            </w:r>
            <w:r w:rsidR="00C6253B">
              <w:rPr>
                <w:rFonts w:ascii="Arial" w:hAnsi="Arial" w:cs="Arial"/>
                <w:sz w:val="22"/>
                <w:szCs w:val="22"/>
              </w:rPr>
              <w:t>reschool</w:t>
            </w:r>
            <w:r>
              <w:rPr>
                <w:rFonts w:ascii="Arial" w:hAnsi="Arial" w:cs="Arial"/>
                <w:sz w:val="22"/>
                <w:szCs w:val="22"/>
              </w:rPr>
              <w:t xml:space="preserve"> </w:t>
            </w:r>
          </w:p>
        </w:tc>
        <w:tc>
          <w:tcPr>
            <w:tcW w:w="957" w:type="pct"/>
          </w:tcPr>
          <w:p w14:paraId="423E1BF9" w14:textId="77777777" w:rsidR="003513D1" w:rsidRPr="007F7E29" w:rsidRDefault="003513D1" w:rsidP="00EF4B62">
            <w:pPr>
              <w:spacing w:line="360" w:lineRule="auto"/>
              <w:rPr>
                <w:rFonts w:ascii="Arial" w:hAnsi="Arial" w:cs="Arial"/>
                <w:i/>
              </w:rPr>
            </w:pPr>
          </w:p>
        </w:tc>
      </w:tr>
      <w:tr w:rsidR="003513D1" w:rsidRPr="007F7E29" w14:paraId="423E1BFE" w14:textId="77777777" w:rsidTr="00EF4B62">
        <w:tc>
          <w:tcPr>
            <w:tcW w:w="2301" w:type="pct"/>
          </w:tcPr>
          <w:p w14:paraId="423E1BFB" w14:textId="77777777" w:rsidR="003513D1" w:rsidRPr="007F7E29" w:rsidRDefault="003513D1" w:rsidP="00EF4B62">
            <w:pPr>
              <w:spacing w:line="360" w:lineRule="auto"/>
              <w:rPr>
                <w:rFonts w:ascii="Arial" w:hAnsi="Arial" w:cs="Arial"/>
              </w:rPr>
            </w:pPr>
            <w:r>
              <w:rPr>
                <w:rFonts w:ascii="Arial" w:hAnsi="Arial" w:cs="Arial"/>
                <w:sz w:val="22"/>
                <w:szCs w:val="22"/>
              </w:rPr>
              <w:t>On</w:t>
            </w:r>
          </w:p>
        </w:tc>
        <w:tc>
          <w:tcPr>
            <w:tcW w:w="1742" w:type="pct"/>
            <w:tcBorders>
              <w:top w:val="single" w:sz="4" w:space="0" w:color="7030A0"/>
              <w:bottom w:val="single" w:sz="4" w:space="0" w:color="7030A0"/>
            </w:tcBorders>
          </w:tcPr>
          <w:p w14:paraId="423E1BFC" w14:textId="4019BD3B" w:rsidR="003513D1" w:rsidRPr="007F7E29" w:rsidRDefault="0085795D" w:rsidP="00EF4B62">
            <w:pPr>
              <w:spacing w:line="360" w:lineRule="auto"/>
              <w:rPr>
                <w:rFonts w:ascii="Arial" w:hAnsi="Arial" w:cs="Arial"/>
              </w:rPr>
            </w:pPr>
            <w:r w:rsidRPr="0085795D">
              <w:rPr>
                <w:rFonts w:ascii="Arial" w:hAnsi="Arial" w:cs="Arial"/>
              </w:rPr>
              <w:t>1</w:t>
            </w:r>
            <w:r w:rsidRPr="0085795D">
              <w:rPr>
                <w:rFonts w:ascii="Arial" w:hAnsi="Arial" w:cs="Arial"/>
                <w:vertAlign w:val="superscript"/>
              </w:rPr>
              <w:t>st</w:t>
            </w:r>
            <w:r w:rsidRPr="0085795D">
              <w:rPr>
                <w:rFonts w:ascii="Arial" w:hAnsi="Arial" w:cs="Arial"/>
              </w:rPr>
              <w:t xml:space="preserve"> Ju</w:t>
            </w:r>
            <w:r w:rsidR="00AE0DB7">
              <w:rPr>
                <w:rFonts w:ascii="Arial" w:hAnsi="Arial" w:cs="Arial"/>
              </w:rPr>
              <w:t>ne</w:t>
            </w:r>
            <w:r w:rsidRPr="0085795D">
              <w:rPr>
                <w:rFonts w:ascii="Arial" w:hAnsi="Arial" w:cs="Arial"/>
              </w:rPr>
              <w:t xml:space="preserve"> 202</w:t>
            </w:r>
            <w:r w:rsidR="00AE0DB7">
              <w:rPr>
                <w:rFonts w:ascii="Arial" w:hAnsi="Arial" w:cs="Arial"/>
              </w:rPr>
              <w:t>5</w:t>
            </w:r>
          </w:p>
        </w:tc>
        <w:tc>
          <w:tcPr>
            <w:tcW w:w="957" w:type="pct"/>
          </w:tcPr>
          <w:p w14:paraId="423E1BFD" w14:textId="77777777" w:rsidR="003513D1" w:rsidRPr="007F7E29" w:rsidRDefault="003513D1" w:rsidP="00EF4B62">
            <w:pPr>
              <w:spacing w:line="360" w:lineRule="auto"/>
              <w:rPr>
                <w:rFonts w:ascii="Arial" w:hAnsi="Arial" w:cs="Arial"/>
                <w:i/>
              </w:rPr>
            </w:pPr>
          </w:p>
        </w:tc>
      </w:tr>
      <w:tr w:rsidR="003513D1" w:rsidRPr="007F7E29" w14:paraId="423E1C02" w14:textId="77777777" w:rsidTr="00EF4B62">
        <w:tc>
          <w:tcPr>
            <w:tcW w:w="2301" w:type="pct"/>
          </w:tcPr>
          <w:p w14:paraId="423E1BFF" w14:textId="77777777" w:rsidR="003513D1" w:rsidRPr="007F7E29" w:rsidRDefault="003513D1" w:rsidP="00EF4B62">
            <w:pPr>
              <w:spacing w:line="360" w:lineRule="auto"/>
              <w:rPr>
                <w:rFonts w:ascii="Arial" w:hAnsi="Arial" w:cs="Arial"/>
              </w:rPr>
            </w:pPr>
            <w:r w:rsidRPr="007F7E29">
              <w:rPr>
                <w:rFonts w:ascii="Arial" w:hAnsi="Arial" w:cs="Arial"/>
                <w:sz w:val="22"/>
                <w:szCs w:val="22"/>
              </w:rPr>
              <w:t>Date to be reviewed</w:t>
            </w:r>
          </w:p>
        </w:tc>
        <w:tc>
          <w:tcPr>
            <w:tcW w:w="1742" w:type="pct"/>
            <w:tcBorders>
              <w:top w:val="single" w:sz="4" w:space="0" w:color="7030A0"/>
              <w:bottom w:val="single" w:sz="4" w:space="0" w:color="7030A0"/>
            </w:tcBorders>
          </w:tcPr>
          <w:p w14:paraId="423E1C00" w14:textId="03D551E2" w:rsidR="003513D1" w:rsidRPr="007F7E29" w:rsidRDefault="0085795D" w:rsidP="00EF4B62">
            <w:pPr>
              <w:spacing w:line="360" w:lineRule="auto"/>
              <w:rPr>
                <w:rFonts w:ascii="Arial" w:hAnsi="Arial" w:cs="Arial"/>
              </w:rPr>
            </w:pPr>
            <w:r w:rsidRPr="0085795D">
              <w:rPr>
                <w:rFonts w:ascii="Arial" w:hAnsi="Arial" w:cs="Arial"/>
              </w:rPr>
              <w:t>1</w:t>
            </w:r>
            <w:r w:rsidRPr="0085795D">
              <w:rPr>
                <w:rFonts w:ascii="Arial" w:hAnsi="Arial" w:cs="Arial"/>
                <w:vertAlign w:val="superscript"/>
              </w:rPr>
              <w:t>st</w:t>
            </w:r>
            <w:r w:rsidRPr="0085795D">
              <w:rPr>
                <w:rFonts w:ascii="Arial" w:hAnsi="Arial" w:cs="Arial"/>
              </w:rPr>
              <w:t xml:space="preserve"> Ju</w:t>
            </w:r>
            <w:r w:rsidR="00AE0DB7">
              <w:rPr>
                <w:rFonts w:ascii="Arial" w:hAnsi="Arial" w:cs="Arial"/>
              </w:rPr>
              <w:t>ne</w:t>
            </w:r>
            <w:r w:rsidRPr="0085795D">
              <w:rPr>
                <w:rFonts w:ascii="Arial" w:hAnsi="Arial" w:cs="Arial"/>
              </w:rPr>
              <w:t xml:space="preserve"> 202</w:t>
            </w:r>
            <w:r w:rsidR="00AE0DB7">
              <w:rPr>
                <w:rFonts w:ascii="Arial" w:hAnsi="Arial" w:cs="Arial"/>
              </w:rPr>
              <w:t>6</w:t>
            </w:r>
          </w:p>
        </w:tc>
        <w:tc>
          <w:tcPr>
            <w:tcW w:w="957" w:type="pct"/>
          </w:tcPr>
          <w:p w14:paraId="423E1C01" w14:textId="77777777" w:rsidR="003513D1" w:rsidRPr="007F7E29" w:rsidRDefault="003513D1" w:rsidP="00EF4B62">
            <w:pPr>
              <w:spacing w:line="360" w:lineRule="auto"/>
              <w:rPr>
                <w:rFonts w:ascii="Arial" w:hAnsi="Arial" w:cs="Arial"/>
                <w:i/>
              </w:rPr>
            </w:pPr>
          </w:p>
        </w:tc>
      </w:tr>
      <w:tr w:rsidR="003513D1" w:rsidRPr="007F7E29" w14:paraId="423E1C05" w14:textId="77777777" w:rsidTr="00EF4B62">
        <w:tc>
          <w:tcPr>
            <w:tcW w:w="2301" w:type="pct"/>
          </w:tcPr>
          <w:p w14:paraId="423E1C03" w14:textId="77777777" w:rsidR="003513D1" w:rsidRPr="007F7E29" w:rsidRDefault="003513D1" w:rsidP="00EF4B62">
            <w:pPr>
              <w:spacing w:line="360" w:lineRule="auto"/>
              <w:rPr>
                <w:rFonts w:ascii="Arial" w:hAnsi="Arial" w:cs="Arial"/>
              </w:rPr>
            </w:pPr>
            <w:r w:rsidRPr="007F7E29">
              <w:rPr>
                <w:rFonts w:ascii="Arial" w:hAnsi="Arial" w:cs="Arial"/>
                <w:sz w:val="22"/>
                <w:szCs w:val="22"/>
              </w:rPr>
              <w:t>Signed on behalf of the provider</w:t>
            </w:r>
          </w:p>
        </w:tc>
        <w:tc>
          <w:tcPr>
            <w:tcW w:w="2699" w:type="pct"/>
            <w:gridSpan w:val="2"/>
            <w:tcBorders>
              <w:bottom w:val="single" w:sz="4" w:space="0" w:color="7030A0"/>
            </w:tcBorders>
          </w:tcPr>
          <w:p w14:paraId="4E293D64" w14:textId="40715E32" w:rsidR="003513D1" w:rsidRDefault="00C87B8C" w:rsidP="00EF4B62">
            <w:pPr>
              <w:spacing w:line="360" w:lineRule="auto"/>
              <w:rPr>
                <w:rFonts w:ascii="Arial" w:hAnsi="Arial" w:cs="Arial"/>
              </w:rPr>
            </w:pPr>
            <w:r>
              <w:rPr>
                <w:noProof/>
              </w:rPr>
              <mc:AlternateContent>
                <mc:Choice Requires="wps">
                  <w:drawing>
                    <wp:anchor distT="45720" distB="45720" distL="114300" distR="114300" simplePos="0" relativeHeight="251659264" behindDoc="1" locked="0" layoutInCell="1" allowOverlap="1" wp14:anchorId="58378D23" wp14:editId="662E63E9">
                      <wp:simplePos x="0" y="0"/>
                      <wp:positionH relativeFrom="column">
                        <wp:posOffset>1270</wp:posOffset>
                      </wp:positionH>
                      <wp:positionV relativeFrom="paragraph">
                        <wp:posOffset>52070</wp:posOffset>
                      </wp:positionV>
                      <wp:extent cx="1104900" cy="4857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85775"/>
                              </a:xfrm>
                              <a:prstGeom prst="rect">
                                <a:avLst/>
                              </a:prstGeom>
                              <a:solidFill>
                                <a:srgbClr val="FFFFFF"/>
                              </a:solidFill>
                              <a:ln w="9525">
                                <a:noFill/>
                                <a:miter lim="800000"/>
                                <a:headEnd/>
                                <a:tailEnd/>
                              </a:ln>
                            </wps:spPr>
                            <wps:txbx>
                              <w:txbxContent>
                                <w:p w14:paraId="5FDB402E" w14:textId="77777777" w:rsidR="00C87B8C" w:rsidRPr="001F18CC" w:rsidRDefault="00C87B8C" w:rsidP="00C87B8C">
                                  <w:pPr>
                                    <w:rPr>
                                      <w:rFonts w:ascii="Freestyle Script" w:hAnsi="Freestyle Script"/>
                                      <w:sz w:val="48"/>
                                      <w:szCs w:val="48"/>
                                    </w:rPr>
                                  </w:pPr>
                                  <w:r w:rsidRPr="001F18CC">
                                    <w:rPr>
                                      <w:rFonts w:ascii="Freestyle Script" w:hAnsi="Freestyle Script"/>
                                      <w:sz w:val="48"/>
                                      <w:szCs w:val="48"/>
                                    </w:rPr>
                                    <w:t>J. Hoban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378D23" id="_x0000_t202" coordsize="21600,21600" o:spt="202" path="m,l,21600r21600,l21600,xe">
                      <v:stroke joinstyle="miter"/>
                      <v:path gradientshapeok="t" o:connecttype="rect"/>
                    </v:shapetype>
                    <v:shape id="Text Box 2" o:spid="_x0000_s1026" type="#_x0000_t202" style="position:absolute;margin-left:.1pt;margin-top:4.1pt;width:87pt;height:38.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D+CwIAAPYDAAAOAAAAZHJzL2Uyb0RvYy54bWysU1GP0zAMfkfiP0R5Z+2mjd2qdadjxxDS&#10;cSAd/IAsTdeINA5Otnb8epy0txvwhuhDZNfOZ/vzl/Vt3xp2Uug12JJPJzlnykqotD2U/NvX3Zsb&#10;znwQthIGrCr5WXl+u3n9at25Qs2gAVMpZARifdG5kjchuCLLvGxUK/wEnLIUrAFbEcjFQ1ah6Ai9&#10;Ndksz99mHWDlEKTynv7eD0G+Sfh1rWT4XNdeBWZKTr2FdGI69/HMNmtRHFC4RsuxDfEPXbRCWyp6&#10;gboXQbAj6r+gWi0RPNRhIqHNoK61VGkGmmaa/zHNUyOcSrMQOd5daPL/D1Y+np7cF2Shfwc9LTAN&#10;4d0DyO+eWdg2wh7UHSJ0jRIVFZ5GyrLO+WK8Gqn2hY8g++4TVLRkcQyQgPoa28gKzckInRZwvpCu&#10;+sBkLDnN56ucQpJi85vFcrlIJUTxfNuhDx8UtCwaJUdaakIXpwcfYjeieE6JxTwYXe20McnBw35r&#10;kJ0ECWCXvhH9tzRjWVfy1WK2SMgW4v2kjVYHEqjRbclv8vgNkolsvLdVSglCm8GmTowd6YmMDNyE&#10;ft9TYqRpD9WZiEIYhEgPh4wG8CdnHYmw5P7HUaDizHy0RPZqOp9H1SZnvljOyMHryP46IqwkqJIH&#10;zgZzG5LSIw8W7mgptU58vXQy9kriSjSODyGq99pPWS/PdfMLAAD//wMAUEsDBBQABgAIAAAAIQDn&#10;V7JA2AAAAAUBAAAPAAAAZHJzL2Rvd25yZXYueG1sTI7NTsMwEITvSLyDtUhcEHWoQlNCnAqQQFz7&#10;8wCbeJtExOsodpv07dme4LQzmtHsV2xm16szjaHzbOBpkYAirr3tuDFw2H8+rkGFiGyx90wGLhRg&#10;U97eFJhbP/GWzrvYKBnhkKOBNsYh1zrULTkMCz8QS3b0o8Modmy0HXGScdfrZZKstMOO5UOLA320&#10;VP/sTs7A8Xt6eH6Zqq94yLbp6h27rPIXY+7v5rdXUJHm+FeGK76gQylMlT+xDao3sJSegbWca5il&#10;IirxaQa6LPR/+vIXAAD//wMAUEsBAi0AFAAGAAgAAAAhALaDOJL+AAAA4QEAABMAAAAAAAAAAAAA&#10;AAAAAAAAAFtDb250ZW50X1R5cGVzXS54bWxQSwECLQAUAAYACAAAACEAOP0h/9YAAACUAQAACwAA&#10;AAAAAAAAAAAAAAAvAQAAX3JlbHMvLnJlbHNQSwECLQAUAAYACAAAACEAk5ag/gsCAAD2AwAADgAA&#10;AAAAAAAAAAAAAAAuAgAAZHJzL2Uyb0RvYy54bWxQSwECLQAUAAYACAAAACEA51eyQNgAAAAFAQAA&#10;DwAAAAAAAAAAAAAAAABlBAAAZHJzL2Rvd25yZXYueG1sUEsFBgAAAAAEAAQA8wAAAGoFAAAAAA==&#10;" stroked="f">
                      <v:textbox>
                        <w:txbxContent>
                          <w:p w14:paraId="5FDB402E" w14:textId="77777777" w:rsidR="00C87B8C" w:rsidRPr="001F18CC" w:rsidRDefault="00C87B8C" w:rsidP="00C87B8C">
                            <w:pPr>
                              <w:rPr>
                                <w:rFonts w:ascii="Freestyle Script" w:hAnsi="Freestyle Script"/>
                                <w:sz w:val="48"/>
                                <w:szCs w:val="48"/>
                              </w:rPr>
                            </w:pPr>
                            <w:r w:rsidRPr="001F18CC">
                              <w:rPr>
                                <w:rFonts w:ascii="Freestyle Script" w:hAnsi="Freestyle Script"/>
                                <w:sz w:val="48"/>
                                <w:szCs w:val="48"/>
                              </w:rPr>
                              <w:t>J. Hoban</w:t>
                            </w:r>
                          </w:p>
                        </w:txbxContent>
                      </v:textbox>
                    </v:shape>
                  </w:pict>
                </mc:Fallback>
              </mc:AlternateContent>
            </w:r>
          </w:p>
          <w:p w14:paraId="423E1C04" w14:textId="77777777" w:rsidR="00C6253B" w:rsidRPr="007F7E29" w:rsidRDefault="00C6253B" w:rsidP="00EF4B62">
            <w:pPr>
              <w:spacing w:line="360" w:lineRule="auto"/>
              <w:rPr>
                <w:rFonts w:ascii="Arial" w:hAnsi="Arial" w:cs="Arial"/>
              </w:rPr>
            </w:pPr>
          </w:p>
        </w:tc>
      </w:tr>
      <w:tr w:rsidR="003513D1" w:rsidRPr="007F7E29" w14:paraId="423E1C08"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423E1C06" w14:textId="77777777" w:rsidR="003513D1" w:rsidRPr="007F7E29" w:rsidRDefault="003513D1" w:rsidP="00EF4B62">
            <w:pPr>
              <w:spacing w:line="360" w:lineRule="auto"/>
              <w:rPr>
                <w:rFonts w:ascii="Arial" w:hAnsi="Arial" w:cs="Arial"/>
              </w:rPr>
            </w:pPr>
            <w:r w:rsidRPr="007F7E29">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423E1C07" w14:textId="278C676C" w:rsidR="003513D1" w:rsidRPr="007F7E29" w:rsidRDefault="00C6253B" w:rsidP="00EF4B62">
            <w:pPr>
              <w:spacing w:line="360" w:lineRule="auto"/>
              <w:rPr>
                <w:rFonts w:ascii="Arial" w:hAnsi="Arial" w:cs="Arial"/>
              </w:rPr>
            </w:pPr>
            <w:r>
              <w:rPr>
                <w:rFonts w:ascii="Arial" w:hAnsi="Arial" w:cs="Arial"/>
                <w:sz w:val="22"/>
                <w:szCs w:val="22"/>
              </w:rPr>
              <w:t>Jemma Hoban</w:t>
            </w:r>
          </w:p>
        </w:tc>
      </w:tr>
      <w:tr w:rsidR="003513D1" w:rsidRPr="007F7E29" w14:paraId="423E1C0B"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423E1C09" w14:textId="77777777" w:rsidR="003513D1" w:rsidRPr="007F7E29" w:rsidRDefault="003513D1" w:rsidP="00EF4B62">
            <w:pPr>
              <w:spacing w:line="360" w:lineRule="auto"/>
              <w:rPr>
                <w:rFonts w:ascii="Arial" w:hAnsi="Arial" w:cs="Arial"/>
              </w:rPr>
            </w:pPr>
            <w:r w:rsidRPr="007F7E29">
              <w:rPr>
                <w:rFonts w:ascii="Arial" w:hAnsi="Arial" w:cs="Arial"/>
                <w:sz w:val="22"/>
                <w:szCs w:val="22"/>
              </w:rPr>
              <w:t>Role of signatory</w:t>
            </w:r>
          </w:p>
        </w:tc>
        <w:tc>
          <w:tcPr>
            <w:tcW w:w="2699" w:type="pct"/>
            <w:gridSpan w:val="2"/>
            <w:tcBorders>
              <w:top w:val="single" w:sz="4" w:space="0" w:color="7030A0"/>
              <w:left w:val="nil"/>
              <w:bottom w:val="single" w:sz="4" w:space="0" w:color="7030A0"/>
              <w:right w:val="nil"/>
            </w:tcBorders>
          </w:tcPr>
          <w:p w14:paraId="423E1C0A" w14:textId="77777777" w:rsidR="003513D1" w:rsidRPr="007F7E29" w:rsidRDefault="003513D1" w:rsidP="00EF4B62">
            <w:pPr>
              <w:spacing w:line="360" w:lineRule="auto"/>
              <w:rPr>
                <w:rFonts w:ascii="Arial" w:hAnsi="Arial" w:cs="Arial"/>
              </w:rPr>
            </w:pPr>
            <w:r>
              <w:rPr>
                <w:rFonts w:ascii="Arial" w:hAnsi="Arial" w:cs="Arial"/>
                <w:sz w:val="22"/>
                <w:szCs w:val="22"/>
              </w:rPr>
              <w:t>Chair</w:t>
            </w:r>
          </w:p>
        </w:tc>
      </w:tr>
    </w:tbl>
    <w:p w14:paraId="423E1C0C" w14:textId="77777777" w:rsidR="00F45F19" w:rsidRPr="00F45F19" w:rsidRDefault="00F45F19" w:rsidP="00F45F19">
      <w:pPr>
        <w:spacing w:line="360" w:lineRule="auto"/>
        <w:rPr>
          <w:rFonts w:ascii="Arial" w:hAnsi="Arial" w:cs="Arial"/>
          <w:sz w:val="22"/>
          <w:szCs w:val="22"/>
        </w:rPr>
      </w:pPr>
    </w:p>
    <w:sectPr w:rsidR="00F45F19" w:rsidRPr="00F45F19" w:rsidSect="00D0774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006E" w14:textId="77777777" w:rsidR="00644BDB" w:rsidRDefault="00644BDB" w:rsidP="00F56F13">
      <w:r>
        <w:separator/>
      </w:r>
    </w:p>
  </w:endnote>
  <w:endnote w:type="continuationSeparator" w:id="0">
    <w:p w14:paraId="7DACF1DE" w14:textId="77777777" w:rsidR="00644BDB" w:rsidRDefault="00644BDB"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1C11" w14:textId="4F7437B9" w:rsidR="00F56F13" w:rsidRPr="00F45F19" w:rsidRDefault="00F56F13">
    <w:pPr>
      <w:pStyle w:val="Footer"/>
      <w:rPr>
        <w:rFonts w:ascii="Arial" w:hAnsi="Arial" w:cs="Arial"/>
        <w:sz w:val="22"/>
        <w:szCs w:val="22"/>
      </w:rPr>
    </w:pPr>
    <w:r w:rsidRPr="00F45F19">
      <w:rPr>
        <w:rFonts w:ascii="Arial" w:hAnsi="Arial" w:cs="Arial"/>
        <w:sz w:val="22"/>
        <w:szCs w:val="22"/>
      </w:rPr>
      <w:t xml:space="preserve">Page </w:t>
    </w:r>
    <w:r w:rsidR="00F51156" w:rsidRPr="00F45F19">
      <w:rPr>
        <w:rFonts w:ascii="Arial" w:hAnsi="Arial" w:cs="Arial"/>
        <w:sz w:val="22"/>
        <w:szCs w:val="22"/>
      </w:rPr>
      <w:fldChar w:fldCharType="begin"/>
    </w:r>
    <w:r w:rsidRPr="00F45F19">
      <w:rPr>
        <w:rFonts w:ascii="Arial" w:hAnsi="Arial" w:cs="Arial"/>
        <w:sz w:val="22"/>
        <w:szCs w:val="22"/>
      </w:rPr>
      <w:instrText xml:space="preserve"> PAGE </w:instrText>
    </w:r>
    <w:r w:rsidR="00F51156" w:rsidRPr="00F45F19">
      <w:rPr>
        <w:rFonts w:ascii="Arial" w:hAnsi="Arial" w:cs="Arial"/>
        <w:sz w:val="22"/>
        <w:szCs w:val="22"/>
      </w:rPr>
      <w:fldChar w:fldCharType="separate"/>
    </w:r>
    <w:r w:rsidR="00EC0D8E">
      <w:rPr>
        <w:rFonts w:ascii="Arial" w:hAnsi="Arial" w:cs="Arial"/>
        <w:noProof/>
        <w:sz w:val="22"/>
        <w:szCs w:val="22"/>
      </w:rPr>
      <w:t>3</w:t>
    </w:r>
    <w:r w:rsidR="00F51156" w:rsidRPr="00F45F19">
      <w:rPr>
        <w:rFonts w:ascii="Arial" w:hAnsi="Arial" w:cs="Arial"/>
        <w:sz w:val="22"/>
        <w:szCs w:val="22"/>
      </w:rPr>
      <w:fldChar w:fldCharType="end"/>
    </w:r>
    <w:r w:rsidRPr="00F45F19">
      <w:rPr>
        <w:rFonts w:ascii="Arial" w:hAnsi="Arial" w:cs="Arial"/>
        <w:sz w:val="22"/>
        <w:szCs w:val="22"/>
      </w:rPr>
      <w:t xml:space="preserve"> of </w:t>
    </w:r>
    <w:r w:rsidR="00F51156"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F51156" w:rsidRPr="00F45F19">
      <w:rPr>
        <w:rFonts w:ascii="Arial" w:hAnsi="Arial" w:cs="Arial"/>
        <w:sz w:val="22"/>
        <w:szCs w:val="22"/>
      </w:rPr>
      <w:fldChar w:fldCharType="separate"/>
    </w:r>
    <w:r w:rsidR="00EC0D8E">
      <w:rPr>
        <w:rFonts w:ascii="Arial" w:hAnsi="Arial" w:cs="Arial"/>
        <w:noProof/>
        <w:sz w:val="22"/>
        <w:szCs w:val="22"/>
      </w:rPr>
      <w:t>3</w:t>
    </w:r>
    <w:r w:rsidR="00F51156"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Caldecote P</w:t>
    </w:r>
    <w:r w:rsidR="00C6253B">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1C13" w14:textId="59C24486" w:rsidR="00D0774C" w:rsidRPr="00F45F19" w:rsidRDefault="00D0774C">
    <w:pPr>
      <w:pStyle w:val="Footer"/>
      <w:rPr>
        <w:sz w:val="22"/>
        <w:szCs w:val="22"/>
      </w:rPr>
    </w:pPr>
    <w:r w:rsidRPr="00F45F19">
      <w:rPr>
        <w:rFonts w:ascii="Arial" w:hAnsi="Arial" w:cs="Arial"/>
        <w:sz w:val="22"/>
        <w:szCs w:val="22"/>
      </w:rPr>
      <w:t xml:space="preserve">Page </w:t>
    </w:r>
    <w:r w:rsidR="00F51156" w:rsidRPr="00F45F19">
      <w:rPr>
        <w:rFonts w:ascii="Arial" w:hAnsi="Arial" w:cs="Arial"/>
        <w:sz w:val="22"/>
        <w:szCs w:val="22"/>
      </w:rPr>
      <w:fldChar w:fldCharType="begin"/>
    </w:r>
    <w:r w:rsidRPr="00F45F19">
      <w:rPr>
        <w:rFonts w:ascii="Arial" w:hAnsi="Arial" w:cs="Arial"/>
        <w:sz w:val="22"/>
        <w:szCs w:val="22"/>
      </w:rPr>
      <w:instrText xml:space="preserve"> PAGE </w:instrText>
    </w:r>
    <w:r w:rsidR="00F51156" w:rsidRPr="00F45F19">
      <w:rPr>
        <w:rFonts w:ascii="Arial" w:hAnsi="Arial" w:cs="Arial"/>
        <w:sz w:val="22"/>
        <w:szCs w:val="22"/>
      </w:rPr>
      <w:fldChar w:fldCharType="separate"/>
    </w:r>
    <w:r w:rsidR="00EC0D8E">
      <w:rPr>
        <w:rFonts w:ascii="Arial" w:hAnsi="Arial" w:cs="Arial"/>
        <w:noProof/>
        <w:sz w:val="22"/>
        <w:szCs w:val="22"/>
      </w:rPr>
      <w:t>1</w:t>
    </w:r>
    <w:r w:rsidR="00F51156" w:rsidRPr="00F45F19">
      <w:rPr>
        <w:rFonts w:ascii="Arial" w:hAnsi="Arial" w:cs="Arial"/>
        <w:sz w:val="22"/>
        <w:szCs w:val="22"/>
      </w:rPr>
      <w:fldChar w:fldCharType="end"/>
    </w:r>
    <w:r w:rsidRPr="00F45F19">
      <w:rPr>
        <w:rFonts w:ascii="Arial" w:hAnsi="Arial" w:cs="Arial"/>
        <w:sz w:val="22"/>
        <w:szCs w:val="22"/>
      </w:rPr>
      <w:t xml:space="preserve"> of </w:t>
    </w:r>
    <w:r w:rsidR="00F51156"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F51156" w:rsidRPr="00F45F19">
      <w:rPr>
        <w:rFonts w:ascii="Arial" w:hAnsi="Arial" w:cs="Arial"/>
        <w:sz w:val="22"/>
        <w:szCs w:val="22"/>
      </w:rPr>
      <w:fldChar w:fldCharType="separate"/>
    </w:r>
    <w:r w:rsidR="00EC0D8E">
      <w:rPr>
        <w:rFonts w:ascii="Arial" w:hAnsi="Arial" w:cs="Arial"/>
        <w:noProof/>
        <w:sz w:val="22"/>
        <w:szCs w:val="22"/>
      </w:rPr>
      <w:t>3</w:t>
    </w:r>
    <w:r w:rsidR="00F51156" w:rsidRPr="00F45F19">
      <w:rPr>
        <w:rFonts w:ascii="Arial" w:hAnsi="Arial" w:cs="Arial"/>
        <w:sz w:val="22"/>
        <w:szCs w:val="22"/>
      </w:rPr>
      <w:fldChar w:fldCharType="end"/>
    </w:r>
    <w:r w:rsidRPr="00F45F19">
      <w:rPr>
        <w:rFonts w:ascii="Arial" w:hAnsi="Arial" w:cs="Arial"/>
        <w:sz w:val="22"/>
        <w:szCs w:val="22"/>
      </w:rPr>
      <w:t xml:space="preserve">                  </w:t>
    </w:r>
    <w:r w:rsidR="007A3F29">
      <w:rPr>
        <w:rFonts w:ascii="Arial" w:hAnsi="Arial" w:cs="Arial"/>
        <w:sz w:val="22"/>
        <w:szCs w:val="22"/>
      </w:rPr>
      <w:tab/>
    </w:r>
    <w:r w:rsidRPr="00F45F19">
      <w:rPr>
        <w:rFonts w:ascii="Arial" w:hAnsi="Arial" w:cs="Arial"/>
        <w:sz w:val="22"/>
        <w:szCs w:val="22"/>
      </w:rPr>
      <w:t>Caldecote P</w:t>
    </w:r>
    <w:r w:rsidR="00C6253B">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8911" w14:textId="77777777" w:rsidR="00644BDB" w:rsidRDefault="00644BDB" w:rsidP="00F56F13">
      <w:r>
        <w:separator/>
      </w:r>
    </w:p>
  </w:footnote>
  <w:footnote w:type="continuationSeparator" w:id="0">
    <w:p w14:paraId="51C455C3" w14:textId="77777777" w:rsidR="00644BDB" w:rsidRDefault="00644BDB" w:rsidP="00F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1C12" w14:textId="37D1CDBD" w:rsidR="00D0774C" w:rsidRDefault="00C6253B" w:rsidP="00281458">
    <w:pPr>
      <w:pStyle w:val="Header"/>
      <w:jc w:val="center"/>
    </w:pPr>
    <w:r w:rsidRPr="00CB0EA5">
      <w:rPr>
        <w:noProof/>
        <w:sz w:val="40"/>
        <w:szCs w:val="40"/>
        <w:u w:val="single"/>
      </w:rPr>
      <w:drawing>
        <wp:anchor distT="0" distB="0" distL="114300" distR="114300" simplePos="0" relativeHeight="251659264" behindDoc="1" locked="0" layoutInCell="1" allowOverlap="1" wp14:anchorId="38DD20DC" wp14:editId="58E1D947">
          <wp:simplePos x="0" y="0"/>
          <wp:positionH relativeFrom="page">
            <wp:align>left</wp:align>
          </wp:positionH>
          <wp:positionV relativeFrom="paragraph">
            <wp:posOffset>-448310</wp:posOffset>
          </wp:positionV>
          <wp:extent cx="1111885" cy="111188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1111885"/>
                  </a:xfrm>
                  <a:prstGeom prst="rect">
                    <a:avLst/>
                  </a:prstGeom>
                </pic:spPr>
              </pic:pic>
            </a:graphicData>
          </a:graphic>
          <wp14:sizeRelH relativeFrom="margin">
            <wp14:pctWidth>0</wp14:pctWidth>
          </wp14:sizeRelH>
          <wp14:sizeRelV relativeFrom="margin">
            <wp14:pctHeight>0</wp14:pctHeight>
          </wp14:sizeRelV>
        </wp:anchor>
      </w:drawing>
    </w:r>
    <w:r w:rsidR="00D0774C" w:rsidRPr="00D0774C">
      <w:rPr>
        <w:rFonts w:ascii="Arial" w:hAnsi="Arial" w:cs="Arial"/>
        <w:b/>
      </w:rPr>
      <w:t>Caldecote P</w:t>
    </w:r>
    <w:r>
      <w:rPr>
        <w:rFonts w:ascii="Arial" w:hAnsi="Arial" w:cs="Arial"/>
        <w:b/>
      </w:rPr>
      <w:t>reschool</w:t>
    </w:r>
    <w:r w:rsidR="00D0774C" w:rsidRPr="00D0774C">
      <w:rPr>
        <w:rFonts w:ascii="Arial" w:hAnsi="Arial" w:cs="Arial"/>
        <w:b/>
      </w:rPr>
      <w:t xml:space="preserve"> Policies: </w:t>
    </w:r>
    <w:r w:rsidR="008A0C1F">
      <w:rPr>
        <w:rFonts w:ascii="Arial" w:hAnsi="Arial" w:cs="Arial"/>
        <w:b/>
      </w:rPr>
      <w:t>Equality and Diversity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0C34"/>
    <w:multiLevelType w:val="hybridMultilevel"/>
    <w:tmpl w:val="ABFC4C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DF44BF"/>
    <w:multiLevelType w:val="hybridMultilevel"/>
    <w:tmpl w:val="4232E05A"/>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7D0034"/>
    <w:multiLevelType w:val="hybridMultilevel"/>
    <w:tmpl w:val="FEA6EACA"/>
    <w:lvl w:ilvl="0" w:tplc="6C0A4ED4">
      <w:start w:val="1"/>
      <w:numFmt w:val="bullet"/>
      <w:lvlText w:val=""/>
      <w:lvlJc w:val="left"/>
      <w:pPr>
        <w:tabs>
          <w:tab w:val="num" w:pos="360"/>
        </w:tabs>
        <w:ind w:left="360" w:hanging="360"/>
      </w:pPr>
      <w:rPr>
        <w:rFonts w:ascii="Wingdings" w:hAnsi="Wingdings" w:hint="default"/>
        <w:color w:val="7030A0"/>
      </w:rPr>
    </w:lvl>
    <w:lvl w:ilvl="1" w:tplc="26AA9128">
      <w:numFmt w:val="bullet"/>
      <w:lvlText w:val="-"/>
      <w:lvlJc w:val="left"/>
      <w:pPr>
        <w:tabs>
          <w:tab w:val="num" w:pos="1440"/>
        </w:tabs>
        <w:ind w:left="1440" w:hanging="360"/>
      </w:pPr>
      <w:rPr>
        <w:rFonts w:ascii="Arial-BoldMT" w:hAnsi="Arial-BoldMT" w:cs="Arial-BoldMT" w:hint="default"/>
        <w:b/>
        <w:color w:val="7030A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2A7557"/>
    <w:multiLevelType w:val="hybridMultilevel"/>
    <w:tmpl w:val="D256E486"/>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5A73C1"/>
    <w:multiLevelType w:val="hybridMultilevel"/>
    <w:tmpl w:val="100E508A"/>
    <w:lvl w:ilvl="0" w:tplc="6C0A4ED4">
      <w:start w:val="1"/>
      <w:numFmt w:val="bullet"/>
      <w:lvlText w:val=""/>
      <w:lvlJc w:val="left"/>
      <w:pPr>
        <w:tabs>
          <w:tab w:val="num" w:pos="720"/>
        </w:tabs>
        <w:ind w:left="720" w:hanging="360"/>
      </w:pPr>
      <w:rPr>
        <w:rFonts w:ascii="Wingdings" w:hAnsi="Wingdings" w:hint="default"/>
        <w:color w:val="7030A0"/>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FC26A8F"/>
    <w:multiLevelType w:val="hybridMultilevel"/>
    <w:tmpl w:val="8B54956A"/>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3934754"/>
    <w:multiLevelType w:val="hybridMultilevel"/>
    <w:tmpl w:val="9436414E"/>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54A0488"/>
    <w:multiLevelType w:val="hybridMultilevel"/>
    <w:tmpl w:val="2CD68686"/>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2036879650">
    <w:abstractNumId w:val="1"/>
  </w:num>
  <w:num w:numId="2" w16cid:durableId="127093265">
    <w:abstractNumId w:val="3"/>
  </w:num>
  <w:num w:numId="3" w16cid:durableId="603809501">
    <w:abstractNumId w:val="2"/>
  </w:num>
  <w:num w:numId="4" w16cid:durableId="1291588382">
    <w:abstractNumId w:val="0"/>
  </w:num>
  <w:num w:numId="5" w16cid:durableId="1364331292">
    <w:abstractNumId w:val="4"/>
  </w:num>
  <w:num w:numId="6" w16cid:durableId="2123264914">
    <w:abstractNumId w:val="7"/>
  </w:num>
  <w:num w:numId="7" w16cid:durableId="1846362318">
    <w:abstractNumId w:val="6"/>
  </w:num>
  <w:num w:numId="8" w16cid:durableId="1119761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13"/>
    <w:rsid w:val="000027C8"/>
    <w:rsid w:val="00052093"/>
    <w:rsid w:val="000C51A8"/>
    <w:rsid w:val="000F044F"/>
    <w:rsid w:val="001E6699"/>
    <w:rsid w:val="00226647"/>
    <w:rsid w:val="00281458"/>
    <w:rsid w:val="00297F50"/>
    <w:rsid w:val="002E379A"/>
    <w:rsid w:val="00323F18"/>
    <w:rsid w:val="003262DD"/>
    <w:rsid w:val="003513D1"/>
    <w:rsid w:val="00373B29"/>
    <w:rsid w:val="0041112D"/>
    <w:rsid w:val="00434CEB"/>
    <w:rsid w:val="00454356"/>
    <w:rsid w:val="004746F4"/>
    <w:rsid w:val="004810D2"/>
    <w:rsid w:val="00556D04"/>
    <w:rsid w:val="005B576B"/>
    <w:rsid w:val="005F0499"/>
    <w:rsid w:val="00644BDB"/>
    <w:rsid w:val="0065407C"/>
    <w:rsid w:val="006D63C7"/>
    <w:rsid w:val="00772842"/>
    <w:rsid w:val="007A3F29"/>
    <w:rsid w:val="00806D77"/>
    <w:rsid w:val="0085795D"/>
    <w:rsid w:val="008A0C1F"/>
    <w:rsid w:val="008F41E3"/>
    <w:rsid w:val="009976EC"/>
    <w:rsid w:val="00A9145E"/>
    <w:rsid w:val="00AC5B20"/>
    <w:rsid w:val="00AE0DB7"/>
    <w:rsid w:val="00AE24DD"/>
    <w:rsid w:val="00B02562"/>
    <w:rsid w:val="00B05449"/>
    <w:rsid w:val="00B17BC2"/>
    <w:rsid w:val="00B75B6E"/>
    <w:rsid w:val="00B774AA"/>
    <w:rsid w:val="00BF28A2"/>
    <w:rsid w:val="00C6253B"/>
    <w:rsid w:val="00C87B8C"/>
    <w:rsid w:val="00CD4B09"/>
    <w:rsid w:val="00D0774C"/>
    <w:rsid w:val="00D876F2"/>
    <w:rsid w:val="00E53AD1"/>
    <w:rsid w:val="00E65B93"/>
    <w:rsid w:val="00E81D76"/>
    <w:rsid w:val="00E949B7"/>
    <w:rsid w:val="00EC0D8E"/>
    <w:rsid w:val="00EF4EFC"/>
    <w:rsid w:val="00F10A60"/>
    <w:rsid w:val="00F45F19"/>
    <w:rsid w:val="00F51156"/>
    <w:rsid w:val="00F56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E1BCD"/>
  <w15:docId w15:val="{FC48BA6C-2197-4F08-B242-28A30FEB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13"/>
    <w:pPr>
      <w:tabs>
        <w:tab w:val="center" w:pos="4513"/>
        <w:tab w:val="right" w:pos="9026"/>
      </w:tabs>
    </w:pPr>
  </w:style>
  <w:style w:type="character" w:customStyle="1" w:styleId="HeaderChar">
    <w:name w:val="Header Char"/>
    <w:basedOn w:val="DefaultParagraphFont"/>
    <w:link w:val="Header"/>
    <w:uiPriority w:val="99"/>
    <w:rsid w:val="00F56F13"/>
  </w:style>
  <w:style w:type="paragraph" w:styleId="Footer">
    <w:name w:val="footer"/>
    <w:basedOn w:val="Normal"/>
    <w:link w:val="FooterChar"/>
    <w:uiPriority w:val="99"/>
    <w:unhideWhenUsed/>
    <w:rsid w:val="00F56F13"/>
    <w:pPr>
      <w:tabs>
        <w:tab w:val="center" w:pos="4513"/>
        <w:tab w:val="right" w:pos="9026"/>
      </w:tabs>
    </w:pPr>
  </w:style>
  <w:style w:type="character" w:customStyle="1" w:styleId="FooterChar">
    <w:name w:val="Footer Char"/>
    <w:basedOn w:val="DefaultParagraphFont"/>
    <w:link w:val="Footer"/>
    <w:uiPriority w:val="99"/>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paragraph" w:styleId="ListParagraph">
    <w:name w:val="List Paragraph"/>
    <w:basedOn w:val="Normal"/>
    <w:uiPriority w:val="34"/>
    <w:qFormat/>
    <w:rsid w:val="00226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FA474-8FA0-4BCF-84D8-9666CF9F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Talmage</dc:creator>
  <cp:lastModifiedBy>Caldecote Preschool</cp:lastModifiedBy>
  <cp:revision>19</cp:revision>
  <dcterms:created xsi:type="dcterms:W3CDTF">2019-10-23T09:24:00Z</dcterms:created>
  <dcterms:modified xsi:type="dcterms:W3CDTF">2025-05-29T08:50:00Z</dcterms:modified>
</cp:coreProperties>
</file>