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DD3D" w14:textId="379F32E5" w:rsidR="00F56F13" w:rsidRPr="00ED2D85" w:rsidRDefault="00BE0802" w:rsidP="00F56F13">
      <w:pPr>
        <w:spacing w:line="360" w:lineRule="auto"/>
        <w:rPr>
          <w:rFonts w:asciiTheme="minorHAnsi" w:hAnsiTheme="minorHAnsi" w:cstheme="minorHAnsi"/>
          <w:b/>
          <w:sz w:val="28"/>
          <w:szCs w:val="28"/>
        </w:rPr>
      </w:pPr>
      <w:r w:rsidRPr="00ED2D85">
        <w:rPr>
          <w:rFonts w:asciiTheme="minorHAnsi" w:hAnsiTheme="minorHAnsi" w:cstheme="minorHAnsi"/>
          <w:b/>
          <w:sz w:val="28"/>
          <w:szCs w:val="28"/>
        </w:rPr>
        <w:t>Grievance p</w:t>
      </w:r>
      <w:r w:rsidR="00E75532" w:rsidRPr="00ED2D85">
        <w:rPr>
          <w:rFonts w:asciiTheme="minorHAnsi" w:hAnsiTheme="minorHAnsi" w:cstheme="minorHAnsi"/>
          <w:b/>
          <w:sz w:val="28"/>
          <w:szCs w:val="28"/>
        </w:rPr>
        <w:t>rocedure</w:t>
      </w:r>
    </w:p>
    <w:p w14:paraId="7A55DD3E" w14:textId="77777777" w:rsidR="002B1463" w:rsidRPr="00ED2D85" w:rsidRDefault="002B1463" w:rsidP="002B1463">
      <w:pPr>
        <w:spacing w:line="360" w:lineRule="auto"/>
        <w:rPr>
          <w:rFonts w:asciiTheme="minorHAnsi" w:hAnsiTheme="minorHAnsi" w:cstheme="minorHAnsi"/>
          <w:sz w:val="22"/>
          <w:szCs w:val="22"/>
        </w:rPr>
      </w:pPr>
    </w:p>
    <w:p w14:paraId="7A55DD3F" w14:textId="77777777" w:rsidR="00BE0802" w:rsidRPr="00ED2D85" w:rsidRDefault="00BE0802" w:rsidP="00637A3D">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The following procedure should be followed </w:t>
      </w:r>
      <w:proofErr w:type="gramStart"/>
      <w:r w:rsidRPr="00ED2D85">
        <w:rPr>
          <w:rFonts w:asciiTheme="minorHAnsi" w:hAnsiTheme="minorHAnsi" w:cstheme="minorHAnsi"/>
          <w:sz w:val="22"/>
          <w:szCs w:val="22"/>
          <w:lang w:val="en-US" w:bidi="bn-IN"/>
        </w:rPr>
        <w:t>in order to</w:t>
      </w:r>
      <w:proofErr w:type="gramEnd"/>
      <w:r w:rsidRPr="00ED2D85">
        <w:rPr>
          <w:rFonts w:asciiTheme="minorHAnsi" w:hAnsiTheme="minorHAnsi" w:cstheme="minorHAnsi"/>
          <w:sz w:val="22"/>
          <w:szCs w:val="22"/>
          <w:lang w:val="en-US" w:bidi="bn-IN"/>
        </w:rPr>
        <w:t xml:space="preserve"> settle all grievances concerning any</w:t>
      </w:r>
    </w:p>
    <w:p w14:paraId="7A55DD40" w14:textId="3F47E78C" w:rsidR="00BE0802" w:rsidRPr="00ED2D85" w:rsidRDefault="00BE0802" w:rsidP="00637A3D">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employee(s) of Caldecote </w:t>
      </w:r>
      <w:r w:rsidR="00DC6B83">
        <w:rPr>
          <w:rFonts w:asciiTheme="minorHAnsi" w:hAnsiTheme="minorHAnsi" w:cstheme="minorHAnsi"/>
          <w:sz w:val="22"/>
          <w:szCs w:val="22"/>
          <w:lang w:val="en-US" w:bidi="bn-IN"/>
        </w:rPr>
        <w:t>Preschool</w:t>
      </w:r>
      <w:r w:rsidRPr="00ED2D85">
        <w:rPr>
          <w:rFonts w:asciiTheme="minorHAnsi" w:hAnsiTheme="minorHAnsi" w:cstheme="minorHAnsi"/>
          <w:sz w:val="22"/>
          <w:szCs w:val="22"/>
          <w:lang w:val="en-US" w:bidi="bn-IN"/>
        </w:rPr>
        <w:t>.</w:t>
      </w:r>
    </w:p>
    <w:p w14:paraId="7A55DD41" w14:textId="77777777" w:rsidR="00BE0802" w:rsidRPr="00ED2D85" w:rsidRDefault="00BE0802" w:rsidP="00637A3D">
      <w:pPr>
        <w:rPr>
          <w:rFonts w:asciiTheme="minorHAnsi" w:hAnsiTheme="minorHAnsi" w:cstheme="minorHAnsi"/>
          <w:sz w:val="22"/>
          <w:szCs w:val="22"/>
          <w:lang w:val="en-US" w:bidi="bn-IN"/>
        </w:rPr>
      </w:pPr>
    </w:p>
    <w:p w14:paraId="7A55DD42"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r w:rsidRPr="00ED2D85">
        <w:rPr>
          <w:rFonts w:asciiTheme="minorHAnsi" w:hAnsiTheme="minorHAnsi" w:cstheme="minorHAnsi"/>
          <w:b/>
          <w:bCs/>
          <w:color w:val="000000"/>
          <w:sz w:val="22"/>
          <w:szCs w:val="22"/>
          <w:lang w:val="en-US" w:bidi="bn-IN"/>
        </w:rPr>
        <w:t>Principles</w:t>
      </w:r>
    </w:p>
    <w:p w14:paraId="7A55DD43" w14:textId="195F0DE9"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The key objective of the procedure is to allow grievances to be settled quickly, fairly and at the lowest possible level within Caldecote </w:t>
      </w:r>
      <w:r w:rsidR="00DC6B83">
        <w:rPr>
          <w:rFonts w:asciiTheme="minorHAnsi" w:hAnsiTheme="minorHAnsi" w:cstheme="minorHAnsi"/>
          <w:sz w:val="22"/>
          <w:szCs w:val="22"/>
          <w:lang w:val="en-US" w:bidi="bn-IN"/>
        </w:rPr>
        <w:t>Preschool</w:t>
      </w:r>
      <w:r w:rsidRPr="00ED2D85">
        <w:rPr>
          <w:rFonts w:asciiTheme="minorHAnsi" w:hAnsiTheme="minorHAnsi" w:cstheme="minorHAnsi"/>
          <w:sz w:val="22"/>
          <w:szCs w:val="22"/>
          <w:lang w:val="en-US" w:bidi="bn-IN"/>
        </w:rPr>
        <w:t>, whilst allowing employees the opportunity to appeal to a higher level if necessary.</w:t>
      </w:r>
    </w:p>
    <w:p w14:paraId="7A55DD44" w14:textId="77777777" w:rsidR="00BE0802" w:rsidRPr="00ED2D85" w:rsidRDefault="00BE0802" w:rsidP="00BE0802">
      <w:pPr>
        <w:rPr>
          <w:rFonts w:asciiTheme="minorHAnsi" w:hAnsiTheme="minorHAnsi" w:cstheme="minorHAnsi"/>
          <w:sz w:val="22"/>
          <w:szCs w:val="22"/>
          <w:lang w:val="en-US" w:bidi="bn-IN"/>
        </w:rPr>
      </w:pPr>
    </w:p>
    <w:p w14:paraId="7A55DD45" w14:textId="58E0C85D"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The procedure covers all employed staff in Caldecote </w:t>
      </w:r>
      <w:r w:rsidR="00DC6B83">
        <w:rPr>
          <w:rFonts w:asciiTheme="minorHAnsi" w:hAnsiTheme="minorHAnsi" w:cstheme="minorHAnsi"/>
          <w:sz w:val="22"/>
          <w:szCs w:val="22"/>
          <w:lang w:val="en-US" w:bidi="bn-IN"/>
        </w:rPr>
        <w:t>Preschool</w:t>
      </w:r>
      <w:r w:rsidRPr="00ED2D85">
        <w:rPr>
          <w:rFonts w:asciiTheme="minorHAnsi" w:hAnsiTheme="minorHAnsi" w:cstheme="minorHAnsi"/>
          <w:sz w:val="22"/>
          <w:szCs w:val="22"/>
          <w:lang w:val="en-US" w:bidi="bn-IN"/>
        </w:rPr>
        <w:t xml:space="preserve"> who have a grievance.  It covers all matters which may become a source of grievance, excluding:</w:t>
      </w:r>
    </w:p>
    <w:p w14:paraId="7A55DD46" w14:textId="77777777" w:rsidR="00BE0802" w:rsidRPr="00ED2D85" w:rsidRDefault="00BE0802" w:rsidP="00BE0802">
      <w:pPr>
        <w:pStyle w:val="ListParagraph"/>
        <w:numPr>
          <w:ilvl w:val="0"/>
          <w:numId w:val="7"/>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Those concerned with disciplinary action unless the disciplinary action amounts to discrimination, or the action was not taken on the grounds of the employee’s conduct or capability.</w:t>
      </w:r>
    </w:p>
    <w:p w14:paraId="7A55DD47" w14:textId="77777777" w:rsidR="00BE0802" w:rsidRPr="00ED2D85" w:rsidRDefault="00BE0802" w:rsidP="00BE0802">
      <w:pPr>
        <w:pStyle w:val="ListParagraph"/>
        <w:numPr>
          <w:ilvl w:val="0"/>
          <w:numId w:val="7"/>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Decisions on strategic business issues, which are taken by the management committee, but not excluding the operational impact of those decisions.</w:t>
      </w:r>
    </w:p>
    <w:p w14:paraId="7A55DD48" w14:textId="77777777" w:rsidR="00BE0802" w:rsidRPr="00ED2D85" w:rsidRDefault="00BE0802" w:rsidP="00BE0802">
      <w:pPr>
        <w:rPr>
          <w:rFonts w:asciiTheme="minorHAnsi" w:hAnsiTheme="minorHAnsi" w:cstheme="minorHAnsi"/>
          <w:sz w:val="22"/>
          <w:szCs w:val="22"/>
          <w:lang w:val="en-US" w:bidi="bn-IN"/>
        </w:rPr>
      </w:pPr>
    </w:p>
    <w:p w14:paraId="7A55DD49" w14:textId="77777777"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Employees are encouraged to raise concerns verbally with their manager prior to raising a formal grievance.</w:t>
      </w:r>
    </w:p>
    <w:p w14:paraId="7A55DD4A" w14:textId="77777777" w:rsidR="00BE0802" w:rsidRPr="00ED2D85" w:rsidRDefault="00BE0802" w:rsidP="00BE0802">
      <w:pPr>
        <w:rPr>
          <w:rFonts w:asciiTheme="minorHAnsi" w:hAnsiTheme="minorHAnsi" w:cstheme="minorHAnsi"/>
          <w:sz w:val="22"/>
          <w:szCs w:val="22"/>
          <w:lang w:val="en-US" w:bidi="bn-IN"/>
        </w:rPr>
      </w:pPr>
    </w:p>
    <w:p w14:paraId="7A55DD4B" w14:textId="77777777"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Employees are entitled to be accompanied at a grievance meeting and appeal by a trade union representative, a work colleague, a family member or a friend.</w:t>
      </w:r>
    </w:p>
    <w:p w14:paraId="7A55DD4C"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p>
    <w:p w14:paraId="7A55DD4D"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r w:rsidRPr="00ED2D85">
        <w:rPr>
          <w:rFonts w:asciiTheme="minorHAnsi" w:hAnsiTheme="minorHAnsi" w:cstheme="minorHAnsi"/>
          <w:b/>
          <w:bCs/>
          <w:color w:val="000000"/>
          <w:sz w:val="22"/>
          <w:szCs w:val="22"/>
          <w:lang w:val="en-US" w:bidi="bn-IN"/>
        </w:rPr>
        <w:t>Procedure</w:t>
      </w:r>
    </w:p>
    <w:p w14:paraId="7A55DD4E" w14:textId="62145635"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Caldecote </w:t>
      </w:r>
      <w:r w:rsidR="00DC6B83">
        <w:rPr>
          <w:rFonts w:asciiTheme="minorHAnsi" w:hAnsiTheme="minorHAnsi" w:cstheme="minorHAnsi"/>
          <w:sz w:val="22"/>
          <w:szCs w:val="22"/>
          <w:lang w:val="en-US" w:bidi="bn-IN"/>
        </w:rPr>
        <w:t>Preschool</w:t>
      </w:r>
      <w:r w:rsidRPr="00ED2D85">
        <w:rPr>
          <w:rFonts w:asciiTheme="minorHAnsi" w:hAnsiTheme="minorHAnsi" w:cstheme="minorHAnsi"/>
          <w:sz w:val="22"/>
          <w:szCs w:val="22"/>
          <w:lang w:val="en-US" w:bidi="bn-IN"/>
        </w:rPr>
        <w:t>’s policy is to encourage free interchange and communication between</w:t>
      </w:r>
    </w:p>
    <w:p w14:paraId="7A55DD4F" w14:textId="77777777"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The manager and staff. This ensures that questions and problems can be </w:t>
      </w:r>
      <w:proofErr w:type="gramStart"/>
      <w:r w:rsidRPr="00ED2D85">
        <w:rPr>
          <w:rFonts w:asciiTheme="minorHAnsi" w:hAnsiTheme="minorHAnsi" w:cstheme="minorHAnsi"/>
          <w:sz w:val="22"/>
          <w:szCs w:val="22"/>
          <w:lang w:val="en-US" w:bidi="bn-IN"/>
        </w:rPr>
        <w:t>aired</w:t>
      </w:r>
      <w:proofErr w:type="gramEnd"/>
      <w:r w:rsidRPr="00ED2D85">
        <w:rPr>
          <w:rFonts w:asciiTheme="minorHAnsi" w:hAnsiTheme="minorHAnsi" w:cstheme="minorHAnsi"/>
          <w:sz w:val="22"/>
          <w:szCs w:val="22"/>
          <w:lang w:val="en-US" w:bidi="bn-IN"/>
        </w:rPr>
        <w:t xml:space="preserve"> and resolved quickly and that grievances are settled informally.</w:t>
      </w:r>
    </w:p>
    <w:p w14:paraId="7A55DD50"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p>
    <w:p w14:paraId="7A55DD51"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r w:rsidRPr="00ED2D85">
        <w:rPr>
          <w:rFonts w:asciiTheme="minorHAnsi" w:hAnsiTheme="minorHAnsi" w:cstheme="minorHAnsi"/>
          <w:b/>
          <w:bCs/>
          <w:color w:val="000000"/>
          <w:sz w:val="22"/>
          <w:szCs w:val="22"/>
          <w:lang w:val="en-US" w:bidi="bn-IN"/>
        </w:rPr>
        <w:t>Informal procedure</w:t>
      </w:r>
    </w:p>
    <w:p w14:paraId="7A55DD52" w14:textId="77777777"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If an employee has a complaint about their individual circumstances at work, then they are entitled to raise a grievance. Employees are expected to discuss ordinary day-to-day issues informally with your line manager through supervision meetings or if </w:t>
      </w:r>
      <w:proofErr w:type="gramStart"/>
      <w:r w:rsidRPr="00ED2D85">
        <w:rPr>
          <w:rFonts w:asciiTheme="minorHAnsi" w:hAnsiTheme="minorHAnsi" w:cstheme="minorHAnsi"/>
          <w:sz w:val="22"/>
          <w:szCs w:val="22"/>
          <w:lang w:val="en-US" w:bidi="bn-IN"/>
        </w:rPr>
        <w:t>necessary</w:t>
      </w:r>
      <w:proofErr w:type="gramEnd"/>
      <w:r w:rsidRPr="00ED2D85">
        <w:rPr>
          <w:rFonts w:asciiTheme="minorHAnsi" w:hAnsiTheme="minorHAnsi" w:cstheme="minorHAnsi"/>
          <w:sz w:val="22"/>
          <w:szCs w:val="22"/>
          <w:lang w:val="en-US" w:bidi="bn-IN"/>
        </w:rPr>
        <w:t xml:space="preserve"> request a separate meeting. Where this is not possible, employees should raise their concerns verbally with the chair of the management committee, prior to raising a formal grievance. </w:t>
      </w:r>
    </w:p>
    <w:p w14:paraId="7A55DD53" w14:textId="77777777" w:rsidR="00BE0802" w:rsidRPr="00ED2D85" w:rsidRDefault="00BE0802" w:rsidP="00BE0802">
      <w:pPr>
        <w:rPr>
          <w:rFonts w:asciiTheme="minorHAnsi" w:hAnsiTheme="minorHAnsi" w:cstheme="minorHAnsi"/>
          <w:sz w:val="22"/>
          <w:szCs w:val="22"/>
          <w:lang w:val="en-US" w:bidi="bn-IN"/>
        </w:rPr>
      </w:pPr>
    </w:p>
    <w:p w14:paraId="7A55DD54" w14:textId="3C09B7C8" w:rsidR="00BE0802" w:rsidRPr="00ED2D85" w:rsidRDefault="00BE0802" w:rsidP="00BE0802">
      <w:p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If after seeking to resolve concerns informally employees are not satisfied, then they should write to Caldecote </w:t>
      </w:r>
      <w:r w:rsidR="00DC6B83">
        <w:rPr>
          <w:rFonts w:asciiTheme="minorHAnsi" w:hAnsiTheme="minorHAnsi" w:cstheme="minorHAnsi"/>
          <w:sz w:val="22"/>
          <w:szCs w:val="22"/>
          <w:lang w:val="en-US" w:bidi="bn-IN"/>
        </w:rPr>
        <w:t>Preschool</w:t>
      </w:r>
      <w:r w:rsidRPr="00ED2D85">
        <w:rPr>
          <w:rFonts w:asciiTheme="minorHAnsi" w:hAnsiTheme="minorHAnsi" w:cstheme="minorHAnsi"/>
          <w:sz w:val="22"/>
          <w:szCs w:val="22"/>
          <w:lang w:val="en-US" w:bidi="bn-IN"/>
        </w:rPr>
        <w:t>, explaining their grievance.</w:t>
      </w:r>
    </w:p>
    <w:p w14:paraId="7A55DD55" w14:textId="77777777" w:rsidR="00BE0802" w:rsidRPr="00ED2D85" w:rsidRDefault="00BE0802" w:rsidP="00BE0802">
      <w:pPr>
        <w:rPr>
          <w:rFonts w:asciiTheme="minorHAnsi" w:hAnsiTheme="minorHAnsi" w:cstheme="minorHAnsi"/>
          <w:sz w:val="22"/>
          <w:szCs w:val="22"/>
          <w:lang w:val="en-US" w:bidi="bn-IN"/>
        </w:rPr>
      </w:pPr>
    </w:p>
    <w:p w14:paraId="7A55DD56"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p>
    <w:p w14:paraId="7A55DD57" w14:textId="77777777" w:rsidR="00BE0802" w:rsidRPr="00ED2D85" w:rsidRDefault="00BE0802" w:rsidP="00BE0802">
      <w:pPr>
        <w:autoSpaceDE w:val="0"/>
        <w:autoSpaceDN w:val="0"/>
        <w:adjustRightInd w:val="0"/>
        <w:spacing w:line="360" w:lineRule="auto"/>
        <w:rPr>
          <w:rFonts w:asciiTheme="minorHAnsi" w:hAnsiTheme="minorHAnsi" w:cstheme="minorHAnsi"/>
          <w:b/>
          <w:bCs/>
          <w:color w:val="000000"/>
          <w:sz w:val="22"/>
          <w:szCs w:val="22"/>
          <w:lang w:val="en-US" w:bidi="bn-IN"/>
        </w:rPr>
      </w:pPr>
      <w:r w:rsidRPr="00ED2D85">
        <w:rPr>
          <w:rFonts w:asciiTheme="minorHAnsi" w:hAnsiTheme="minorHAnsi" w:cstheme="minorHAnsi"/>
          <w:b/>
          <w:bCs/>
          <w:color w:val="000000"/>
          <w:sz w:val="22"/>
          <w:szCs w:val="22"/>
          <w:lang w:val="en-US" w:bidi="bn-IN"/>
        </w:rPr>
        <w:t>Formal procedure</w:t>
      </w:r>
    </w:p>
    <w:p w14:paraId="7A55DD58"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Employees must provide in </w:t>
      </w:r>
      <w:proofErr w:type="gramStart"/>
      <w:r w:rsidRPr="00ED2D85">
        <w:rPr>
          <w:rFonts w:asciiTheme="minorHAnsi" w:hAnsiTheme="minorHAnsi" w:cstheme="minorHAnsi"/>
          <w:sz w:val="22"/>
          <w:szCs w:val="22"/>
          <w:lang w:val="en-US" w:bidi="bn-IN"/>
        </w:rPr>
        <w:t>writing,</w:t>
      </w:r>
      <w:proofErr w:type="gramEnd"/>
      <w:r w:rsidRPr="00ED2D85">
        <w:rPr>
          <w:rFonts w:asciiTheme="minorHAnsi" w:hAnsiTheme="minorHAnsi" w:cstheme="minorHAnsi"/>
          <w:sz w:val="22"/>
          <w:szCs w:val="22"/>
          <w:lang w:val="en-US" w:bidi="bn-IN"/>
        </w:rPr>
        <w:t xml:space="preserve"> the nature of the alleged grievance and send the written complaint to their immediate manager.</w:t>
      </w:r>
    </w:p>
    <w:p w14:paraId="7A55DD59" w14:textId="77777777" w:rsidR="00BE0802" w:rsidRPr="00ED2D85" w:rsidRDefault="00BE0802" w:rsidP="00BE0802">
      <w:pPr>
        <w:rPr>
          <w:rFonts w:asciiTheme="minorHAnsi" w:hAnsiTheme="minorHAnsi" w:cstheme="minorHAnsi"/>
          <w:sz w:val="22"/>
          <w:szCs w:val="22"/>
          <w:lang w:val="en-US" w:bidi="bn-IN"/>
        </w:rPr>
      </w:pPr>
    </w:p>
    <w:p w14:paraId="7A55DD5A"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Where the grievance is against the manager the matter should be raised with the chair of the management committee.</w:t>
      </w:r>
    </w:p>
    <w:p w14:paraId="7A55DD5B"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lastRenderedPageBreak/>
        <w:t xml:space="preserve">Normally within 5 working days of receiving a grievance, the manager will write to the employee, inviting them to attend a meeting where the alleged grievance can be discussed. The meeting should be scheduled to take place as soon as reasonably possible, and normally at least 48 </w:t>
      </w:r>
      <w:proofErr w:type="gramStart"/>
      <w:r w:rsidRPr="00ED2D85">
        <w:rPr>
          <w:rFonts w:asciiTheme="minorHAnsi" w:hAnsiTheme="minorHAnsi" w:cstheme="minorHAnsi"/>
          <w:sz w:val="22"/>
          <w:szCs w:val="22"/>
          <w:lang w:val="en-US" w:bidi="bn-IN"/>
        </w:rPr>
        <w:t>hours</w:t>
      </w:r>
      <w:proofErr w:type="gramEnd"/>
      <w:r w:rsidRPr="00ED2D85">
        <w:rPr>
          <w:rFonts w:asciiTheme="minorHAnsi" w:hAnsiTheme="minorHAnsi" w:cstheme="minorHAnsi"/>
          <w:sz w:val="22"/>
          <w:szCs w:val="22"/>
          <w:lang w:val="en-US" w:bidi="bn-IN"/>
        </w:rPr>
        <w:t xml:space="preserve"> notice of this meeting should be provided to the employee.</w:t>
      </w:r>
    </w:p>
    <w:p w14:paraId="7A55DD5C" w14:textId="77777777" w:rsidR="00BE0802" w:rsidRPr="00ED2D85" w:rsidRDefault="00BE0802" w:rsidP="00BE0802">
      <w:pPr>
        <w:rPr>
          <w:rFonts w:asciiTheme="minorHAnsi" w:hAnsiTheme="minorHAnsi" w:cstheme="minorHAnsi"/>
          <w:sz w:val="22"/>
          <w:szCs w:val="22"/>
          <w:lang w:val="en-US" w:bidi="bn-IN"/>
        </w:rPr>
      </w:pPr>
    </w:p>
    <w:p w14:paraId="7A55DD5D"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Employees are required to take all reasonable steps to attend the meeting. However, should, for a reasonably unforeseen reason, either the employee, their companions, or the </w:t>
      </w:r>
      <w:proofErr w:type="gramStart"/>
      <w:r w:rsidRPr="00ED2D85">
        <w:rPr>
          <w:rFonts w:asciiTheme="minorHAnsi" w:hAnsiTheme="minorHAnsi" w:cstheme="minorHAnsi"/>
          <w:sz w:val="22"/>
          <w:szCs w:val="22"/>
          <w:lang w:val="en-US" w:bidi="bn-IN"/>
        </w:rPr>
        <w:t>manger</w:t>
      </w:r>
      <w:proofErr w:type="gramEnd"/>
      <w:r w:rsidRPr="00ED2D85">
        <w:rPr>
          <w:rFonts w:asciiTheme="minorHAnsi" w:hAnsiTheme="minorHAnsi" w:cstheme="minorHAnsi"/>
          <w:sz w:val="22"/>
          <w:szCs w:val="22"/>
          <w:lang w:val="en-US" w:bidi="bn-IN"/>
        </w:rPr>
        <w:t xml:space="preserve"> be unable to attend the meeting</w:t>
      </w:r>
      <w:proofErr w:type="gramStart"/>
      <w:r w:rsidRPr="00ED2D85">
        <w:rPr>
          <w:rFonts w:asciiTheme="minorHAnsi" w:hAnsiTheme="minorHAnsi" w:cstheme="minorHAnsi"/>
          <w:sz w:val="22"/>
          <w:szCs w:val="22"/>
          <w:lang w:val="en-US" w:bidi="bn-IN"/>
        </w:rPr>
        <w:t>, it must</w:t>
      </w:r>
      <w:proofErr w:type="gramEnd"/>
      <w:r w:rsidRPr="00ED2D85">
        <w:rPr>
          <w:rFonts w:asciiTheme="minorHAnsi" w:hAnsiTheme="minorHAnsi" w:cstheme="minorHAnsi"/>
          <w:sz w:val="22"/>
          <w:szCs w:val="22"/>
          <w:lang w:val="en-US" w:bidi="bn-IN"/>
        </w:rPr>
        <w:t xml:space="preserve"> be rearranged.</w:t>
      </w:r>
    </w:p>
    <w:p w14:paraId="7A55DD5E" w14:textId="77777777" w:rsidR="00BE0802" w:rsidRPr="00ED2D85" w:rsidRDefault="00BE0802" w:rsidP="00BE0802">
      <w:pPr>
        <w:rPr>
          <w:rFonts w:asciiTheme="minorHAnsi" w:hAnsiTheme="minorHAnsi" w:cstheme="minorHAnsi"/>
          <w:sz w:val="22"/>
          <w:szCs w:val="22"/>
          <w:lang w:val="en-US" w:bidi="bn-IN"/>
        </w:rPr>
      </w:pPr>
    </w:p>
    <w:p w14:paraId="7A55DD5F"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Should an employee’s companion be unable to attend then an alternative date should be arranged that falls within two </w:t>
      </w:r>
      <w:proofErr w:type="gramStart"/>
      <w:r w:rsidRPr="00ED2D85">
        <w:rPr>
          <w:rFonts w:asciiTheme="minorHAnsi" w:hAnsiTheme="minorHAnsi" w:cstheme="minorHAnsi"/>
          <w:sz w:val="22"/>
          <w:szCs w:val="22"/>
          <w:lang w:val="en-US" w:bidi="bn-IN"/>
        </w:rPr>
        <w:t>weeks days</w:t>
      </w:r>
      <w:proofErr w:type="gramEnd"/>
      <w:r w:rsidRPr="00ED2D85">
        <w:rPr>
          <w:rFonts w:asciiTheme="minorHAnsi" w:hAnsiTheme="minorHAnsi" w:cstheme="minorHAnsi"/>
          <w:sz w:val="22"/>
          <w:szCs w:val="22"/>
          <w:lang w:val="en-US" w:bidi="bn-IN"/>
        </w:rPr>
        <w:t xml:space="preserve"> of the original date provided. These time limits may be extended by mutual agreement.</w:t>
      </w:r>
    </w:p>
    <w:p w14:paraId="7A55DD60" w14:textId="77777777" w:rsidR="00BE0802" w:rsidRPr="00ED2D85" w:rsidRDefault="00BE0802" w:rsidP="00BE0802">
      <w:pPr>
        <w:rPr>
          <w:rFonts w:asciiTheme="minorHAnsi" w:hAnsiTheme="minorHAnsi" w:cstheme="minorHAnsi"/>
          <w:sz w:val="22"/>
          <w:szCs w:val="22"/>
          <w:lang w:val="en-US" w:bidi="bn-IN"/>
        </w:rPr>
      </w:pPr>
    </w:p>
    <w:p w14:paraId="7A55DD61"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At the meeting the employee must inform the manager </w:t>
      </w:r>
      <w:proofErr w:type="gramStart"/>
      <w:r w:rsidRPr="00ED2D85">
        <w:rPr>
          <w:rFonts w:asciiTheme="minorHAnsi" w:hAnsiTheme="minorHAnsi" w:cstheme="minorHAnsi"/>
          <w:sz w:val="22"/>
          <w:szCs w:val="22"/>
          <w:lang w:val="en-US" w:bidi="bn-IN"/>
        </w:rPr>
        <w:t>hearing</w:t>
      </w:r>
      <w:proofErr w:type="gramEnd"/>
      <w:r w:rsidRPr="00ED2D85">
        <w:rPr>
          <w:rFonts w:asciiTheme="minorHAnsi" w:hAnsiTheme="minorHAnsi" w:cstheme="minorHAnsi"/>
          <w:sz w:val="22"/>
          <w:szCs w:val="22"/>
          <w:lang w:val="en-US" w:bidi="bn-IN"/>
        </w:rPr>
        <w:t xml:space="preserve"> the grievance of the basis for the complaint.</w:t>
      </w:r>
    </w:p>
    <w:p w14:paraId="7A55DD62" w14:textId="77777777" w:rsidR="00BE0802" w:rsidRPr="00ED2D85" w:rsidRDefault="00BE0802" w:rsidP="00BE0802">
      <w:pPr>
        <w:rPr>
          <w:rFonts w:asciiTheme="minorHAnsi" w:hAnsiTheme="minorHAnsi" w:cstheme="minorHAnsi"/>
          <w:sz w:val="22"/>
          <w:szCs w:val="22"/>
          <w:lang w:val="en-US" w:bidi="bn-IN"/>
        </w:rPr>
      </w:pPr>
    </w:p>
    <w:p w14:paraId="7A55DD63"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After the final meeting, the manager hearing the grievance must write to the employee informing them about any decision and offering the right of appeal. This letter should be sent within 5 working days of the grievance meeting and should include the details of how to appeal.</w:t>
      </w:r>
    </w:p>
    <w:p w14:paraId="7A55DD64" w14:textId="77777777" w:rsidR="00BE0802" w:rsidRPr="00ED2D85" w:rsidRDefault="00BE0802" w:rsidP="00BE0802">
      <w:pPr>
        <w:rPr>
          <w:rFonts w:asciiTheme="minorHAnsi" w:hAnsiTheme="minorHAnsi" w:cstheme="minorHAnsi"/>
          <w:sz w:val="22"/>
          <w:szCs w:val="22"/>
          <w:lang w:val="en-US" w:bidi="bn-IN"/>
        </w:rPr>
      </w:pPr>
    </w:p>
    <w:p w14:paraId="7A55DD65"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Should the employee consider that the grievance has not been satisfactorily resolved, then they must set out their grounds of appeal in writing within 5 working days of receipt of the decision letter, confirming that they wish to appeal against the decision or failure to </w:t>
      </w:r>
      <w:proofErr w:type="gramStart"/>
      <w:r w:rsidRPr="00ED2D85">
        <w:rPr>
          <w:rFonts w:asciiTheme="minorHAnsi" w:hAnsiTheme="minorHAnsi" w:cstheme="minorHAnsi"/>
          <w:sz w:val="22"/>
          <w:szCs w:val="22"/>
          <w:lang w:val="en-US" w:bidi="bn-IN"/>
        </w:rPr>
        <w:t>make a decision</w:t>
      </w:r>
      <w:proofErr w:type="gramEnd"/>
      <w:r w:rsidRPr="00ED2D85">
        <w:rPr>
          <w:rFonts w:asciiTheme="minorHAnsi" w:hAnsiTheme="minorHAnsi" w:cstheme="minorHAnsi"/>
          <w:sz w:val="22"/>
          <w:szCs w:val="22"/>
          <w:lang w:val="en-US" w:bidi="bn-IN"/>
        </w:rPr>
        <w:t>.</w:t>
      </w:r>
    </w:p>
    <w:p w14:paraId="7A55DD66" w14:textId="77777777" w:rsidR="00BE0802" w:rsidRPr="00ED2D85" w:rsidRDefault="00BE0802" w:rsidP="00BE0802">
      <w:pPr>
        <w:rPr>
          <w:rFonts w:asciiTheme="minorHAnsi" w:hAnsiTheme="minorHAnsi" w:cstheme="minorHAnsi"/>
          <w:sz w:val="22"/>
          <w:szCs w:val="22"/>
          <w:lang w:val="en-US" w:bidi="bn-IN"/>
        </w:rPr>
      </w:pPr>
    </w:p>
    <w:p w14:paraId="7A55DD67"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Within 5 working days of receiving an appeal letter, the employee should be </w:t>
      </w:r>
      <w:proofErr w:type="gramStart"/>
      <w:r w:rsidRPr="00ED2D85">
        <w:rPr>
          <w:rFonts w:asciiTheme="minorHAnsi" w:hAnsiTheme="minorHAnsi" w:cstheme="minorHAnsi"/>
          <w:sz w:val="22"/>
          <w:szCs w:val="22"/>
          <w:lang w:val="en-US" w:bidi="bn-IN"/>
        </w:rPr>
        <w:t>written</w:t>
      </w:r>
      <w:proofErr w:type="gramEnd"/>
      <w:r w:rsidRPr="00ED2D85">
        <w:rPr>
          <w:rFonts w:asciiTheme="minorHAnsi" w:hAnsiTheme="minorHAnsi" w:cstheme="minorHAnsi"/>
          <w:sz w:val="22"/>
          <w:szCs w:val="22"/>
          <w:lang w:val="en-US" w:bidi="bn-IN"/>
        </w:rPr>
        <w:t xml:space="preserve"> to </w:t>
      </w:r>
      <w:proofErr w:type="gramStart"/>
      <w:r w:rsidRPr="00ED2D85">
        <w:rPr>
          <w:rFonts w:asciiTheme="minorHAnsi" w:hAnsiTheme="minorHAnsi" w:cstheme="minorHAnsi"/>
          <w:sz w:val="22"/>
          <w:szCs w:val="22"/>
          <w:lang w:val="en-US" w:bidi="bn-IN"/>
        </w:rPr>
        <w:t>inviting</w:t>
      </w:r>
      <w:proofErr w:type="gramEnd"/>
      <w:r w:rsidRPr="00ED2D85">
        <w:rPr>
          <w:rFonts w:asciiTheme="minorHAnsi" w:hAnsiTheme="minorHAnsi" w:cstheme="minorHAnsi"/>
          <w:sz w:val="22"/>
          <w:szCs w:val="22"/>
          <w:lang w:val="en-US" w:bidi="bn-IN"/>
        </w:rPr>
        <w:t xml:space="preserve"> them to attend an appeal hearing where the alleged grievance can be discussed. The appeal meeting should be scheduled to take place as soon as reasonably possible.</w:t>
      </w:r>
    </w:p>
    <w:p w14:paraId="7A55DD68" w14:textId="77777777" w:rsidR="00BE0802" w:rsidRPr="00ED2D85" w:rsidRDefault="00BE0802" w:rsidP="00BE0802">
      <w:pPr>
        <w:rPr>
          <w:rFonts w:asciiTheme="minorHAnsi" w:hAnsiTheme="minorHAnsi" w:cstheme="minorHAnsi"/>
          <w:sz w:val="22"/>
          <w:szCs w:val="22"/>
          <w:lang w:val="en-US" w:bidi="bn-IN"/>
        </w:rPr>
      </w:pPr>
    </w:p>
    <w:p w14:paraId="7A55DD69"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 Employees are required to take all </w:t>
      </w:r>
      <w:proofErr w:type="gramStart"/>
      <w:r w:rsidRPr="00ED2D85">
        <w:rPr>
          <w:rFonts w:asciiTheme="minorHAnsi" w:hAnsiTheme="minorHAnsi" w:cstheme="minorHAnsi"/>
          <w:sz w:val="22"/>
          <w:szCs w:val="22"/>
          <w:lang w:val="en-US" w:bidi="bn-IN"/>
        </w:rPr>
        <w:t>reasonable</w:t>
      </w:r>
      <w:proofErr w:type="gramEnd"/>
      <w:r w:rsidRPr="00ED2D85">
        <w:rPr>
          <w:rFonts w:asciiTheme="minorHAnsi" w:hAnsiTheme="minorHAnsi" w:cstheme="minorHAnsi"/>
          <w:sz w:val="22"/>
          <w:szCs w:val="22"/>
          <w:lang w:val="en-US" w:bidi="bn-IN"/>
        </w:rPr>
        <w:t xml:space="preserve"> steps to attend the appeal hearing. However, should, for a reasonably unforeseen reason, either the employee, the</w:t>
      </w:r>
      <w:r w:rsidR="00637A3D" w:rsidRPr="00ED2D85">
        <w:rPr>
          <w:rFonts w:asciiTheme="minorHAnsi" w:hAnsiTheme="minorHAnsi" w:cstheme="minorHAnsi"/>
          <w:sz w:val="22"/>
          <w:szCs w:val="22"/>
          <w:lang w:val="en-US" w:bidi="bn-IN"/>
        </w:rPr>
        <w:t>ir companion or the</w:t>
      </w:r>
      <w:r w:rsidRPr="00ED2D85">
        <w:rPr>
          <w:rFonts w:asciiTheme="minorHAnsi" w:hAnsiTheme="minorHAnsi" w:cstheme="minorHAnsi"/>
          <w:sz w:val="22"/>
          <w:szCs w:val="22"/>
          <w:lang w:val="en-US" w:bidi="bn-IN"/>
        </w:rPr>
        <w:t xml:space="preserve"> line </w:t>
      </w:r>
      <w:proofErr w:type="gramStart"/>
      <w:r w:rsidRPr="00ED2D85">
        <w:rPr>
          <w:rFonts w:asciiTheme="minorHAnsi" w:hAnsiTheme="minorHAnsi" w:cstheme="minorHAnsi"/>
          <w:sz w:val="22"/>
          <w:szCs w:val="22"/>
          <w:lang w:val="en-US" w:bidi="bn-IN"/>
        </w:rPr>
        <w:t>manger</w:t>
      </w:r>
      <w:proofErr w:type="gramEnd"/>
      <w:r w:rsidRPr="00ED2D85">
        <w:rPr>
          <w:rFonts w:asciiTheme="minorHAnsi" w:hAnsiTheme="minorHAnsi" w:cstheme="minorHAnsi"/>
          <w:sz w:val="22"/>
          <w:szCs w:val="22"/>
          <w:lang w:val="en-US" w:bidi="bn-IN"/>
        </w:rPr>
        <w:t xml:space="preserve"> be unable to attend the meeting, it must be rearranged</w:t>
      </w:r>
      <w:r w:rsidR="00637A3D" w:rsidRPr="00ED2D85">
        <w:rPr>
          <w:rFonts w:asciiTheme="minorHAnsi" w:hAnsiTheme="minorHAnsi" w:cstheme="minorHAnsi"/>
          <w:sz w:val="22"/>
          <w:szCs w:val="22"/>
          <w:lang w:val="en-US" w:bidi="bn-IN"/>
        </w:rPr>
        <w:t xml:space="preserve"> to a date within two weeks of the original date provided</w:t>
      </w:r>
      <w:r w:rsidRPr="00ED2D85">
        <w:rPr>
          <w:rFonts w:asciiTheme="minorHAnsi" w:hAnsiTheme="minorHAnsi" w:cstheme="minorHAnsi"/>
          <w:sz w:val="22"/>
          <w:szCs w:val="22"/>
          <w:lang w:val="en-US" w:bidi="bn-IN"/>
        </w:rPr>
        <w:t>.</w:t>
      </w:r>
      <w:r w:rsidR="00637A3D" w:rsidRPr="00ED2D85">
        <w:rPr>
          <w:rFonts w:asciiTheme="minorHAnsi" w:hAnsiTheme="minorHAnsi" w:cstheme="minorHAnsi"/>
          <w:sz w:val="22"/>
          <w:szCs w:val="22"/>
          <w:lang w:val="en-US" w:bidi="bn-IN"/>
        </w:rPr>
        <w:t xml:space="preserve">  These time limits may be extended by mutual agreement.</w:t>
      </w:r>
    </w:p>
    <w:p w14:paraId="7A55DD6A" w14:textId="77777777" w:rsidR="00BE0802" w:rsidRPr="00ED2D85" w:rsidRDefault="00BE0802" w:rsidP="00BE0802">
      <w:pPr>
        <w:rPr>
          <w:rFonts w:asciiTheme="minorHAnsi" w:hAnsiTheme="minorHAnsi" w:cstheme="minorHAnsi"/>
          <w:sz w:val="22"/>
          <w:szCs w:val="22"/>
          <w:lang w:val="en-US" w:bidi="bn-IN"/>
        </w:rPr>
      </w:pPr>
    </w:p>
    <w:p w14:paraId="7A55DD6B"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 xml:space="preserve">After the appeal meeting, the appeal hearing manager must write to the employee informing them of the employer’s final decision. This letter should be sent within </w:t>
      </w:r>
      <w:r w:rsidR="00637A3D" w:rsidRPr="00ED2D85">
        <w:rPr>
          <w:rFonts w:asciiTheme="minorHAnsi" w:hAnsiTheme="minorHAnsi" w:cstheme="minorHAnsi"/>
          <w:sz w:val="22"/>
          <w:szCs w:val="22"/>
          <w:lang w:val="en-US" w:bidi="bn-IN"/>
        </w:rPr>
        <w:t>5</w:t>
      </w:r>
      <w:r w:rsidRPr="00ED2D85">
        <w:rPr>
          <w:rFonts w:asciiTheme="minorHAnsi" w:hAnsiTheme="minorHAnsi" w:cstheme="minorHAnsi"/>
          <w:sz w:val="22"/>
          <w:szCs w:val="22"/>
          <w:lang w:val="en-US" w:bidi="bn-IN"/>
        </w:rPr>
        <w:t xml:space="preserve"> working days of the appeal hearing.</w:t>
      </w:r>
    </w:p>
    <w:p w14:paraId="7A55DD6C" w14:textId="77777777" w:rsidR="00BE0802" w:rsidRPr="00ED2D85" w:rsidRDefault="00BE0802" w:rsidP="00BE0802">
      <w:pPr>
        <w:rPr>
          <w:rFonts w:asciiTheme="minorHAnsi" w:hAnsiTheme="minorHAnsi" w:cstheme="minorHAnsi"/>
          <w:sz w:val="22"/>
          <w:szCs w:val="22"/>
          <w:lang w:val="en-US" w:bidi="bn-IN"/>
        </w:rPr>
      </w:pPr>
    </w:p>
    <w:p w14:paraId="7A55DD6D" w14:textId="77777777" w:rsidR="00BE0802" w:rsidRPr="00ED2D85" w:rsidRDefault="00BE0802" w:rsidP="00BE0802">
      <w:pPr>
        <w:pStyle w:val="ListParagraph"/>
        <w:numPr>
          <w:ilvl w:val="0"/>
          <w:numId w:val="10"/>
        </w:numPr>
        <w:rPr>
          <w:rFonts w:asciiTheme="minorHAnsi" w:hAnsiTheme="minorHAnsi" w:cstheme="minorHAnsi"/>
          <w:sz w:val="22"/>
          <w:szCs w:val="22"/>
          <w:lang w:val="en-US" w:bidi="bn-IN"/>
        </w:rPr>
      </w:pPr>
      <w:r w:rsidRPr="00ED2D85">
        <w:rPr>
          <w:rFonts w:asciiTheme="minorHAnsi" w:hAnsiTheme="minorHAnsi" w:cstheme="minorHAnsi"/>
          <w:sz w:val="22"/>
          <w:szCs w:val="22"/>
          <w:lang w:val="en-US" w:bidi="bn-IN"/>
        </w:rPr>
        <w:t>This is the final stage of the procedure.</w:t>
      </w:r>
    </w:p>
    <w:p w14:paraId="7A55DD6E" w14:textId="77777777" w:rsidR="00F45F19" w:rsidRPr="00ED2D85" w:rsidRDefault="00F45F19" w:rsidP="00F45F19">
      <w:pPr>
        <w:spacing w:line="360" w:lineRule="auto"/>
        <w:rPr>
          <w:rFonts w:asciiTheme="minorHAnsi" w:hAnsiTheme="minorHAnsi" w:cstheme="minorHAnsi"/>
          <w:sz w:val="22"/>
          <w:szCs w:val="22"/>
        </w:rPr>
      </w:pPr>
    </w:p>
    <w:tbl>
      <w:tblPr>
        <w:tblW w:w="5000" w:type="pct"/>
        <w:tblLook w:val="01E0" w:firstRow="1" w:lastRow="1" w:firstColumn="1" w:lastColumn="1" w:noHBand="0" w:noVBand="0"/>
      </w:tblPr>
      <w:tblGrid>
        <w:gridCol w:w="4153"/>
        <w:gridCol w:w="3145"/>
        <w:gridCol w:w="1728"/>
      </w:tblGrid>
      <w:tr w:rsidR="003513D1" w:rsidRPr="00ED2D85" w14:paraId="7A55DD72" w14:textId="77777777" w:rsidTr="00EF4B62">
        <w:tc>
          <w:tcPr>
            <w:tcW w:w="2301" w:type="pct"/>
          </w:tcPr>
          <w:p w14:paraId="7A55DD6F" w14:textId="77777777" w:rsidR="003513D1" w:rsidRPr="00ED2D85" w:rsidRDefault="003513D1" w:rsidP="00EF4B62">
            <w:pPr>
              <w:spacing w:line="360" w:lineRule="auto"/>
              <w:rPr>
                <w:rFonts w:asciiTheme="minorHAnsi" w:hAnsiTheme="minorHAnsi" w:cstheme="minorHAnsi"/>
              </w:rPr>
            </w:pPr>
            <w:r w:rsidRPr="00ED2D85">
              <w:rPr>
                <w:rFonts w:asciiTheme="minorHAnsi" w:hAnsiTheme="minorHAnsi" w:cstheme="minorHAnsi"/>
                <w:sz w:val="22"/>
                <w:szCs w:val="22"/>
              </w:rPr>
              <w:t>This policy was adopted by</w:t>
            </w:r>
          </w:p>
        </w:tc>
        <w:tc>
          <w:tcPr>
            <w:tcW w:w="1742" w:type="pct"/>
            <w:tcBorders>
              <w:bottom w:val="single" w:sz="4" w:space="0" w:color="7030A0"/>
            </w:tcBorders>
            <w:shd w:val="clear" w:color="auto" w:fill="auto"/>
          </w:tcPr>
          <w:p w14:paraId="7A55DD70" w14:textId="2C6AE043" w:rsidR="003513D1" w:rsidRPr="00ED2D85" w:rsidRDefault="003513D1" w:rsidP="00EF4B62">
            <w:pPr>
              <w:spacing w:line="360" w:lineRule="auto"/>
              <w:rPr>
                <w:rFonts w:asciiTheme="minorHAnsi" w:hAnsiTheme="minorHAnsi" w:cstheme="minorHAnsi"/>
              </w:rPr>
            </w:pPr>
            <w:r w:rsidRPr="00ED2D85">
              <w:rPr>
                <w:rFonts w:asciiTheme="minorHAnsi" w:hAnsiTheme="minorHAnsi" w:cstheme="minorHAnsi"/>
                <w:sz w:val="22"/>
                <w:szCs w:val="22"/>
              </w:rPr>
              <w:t xml:space="preserve">Caldecote </w:t>
            </w:r>
            <w:r w:rsidR="00DC6B83">
              <w:rPr>
                <w:rFonts w:asciiTheme="minorHAnsi" w:hAnsiTheme="minorHAnsi" w:cstheme="minorHAnsi"/>
                <w:sz w:val="22"/>
                <w:szCs w:val="22"/>
              </w:rPr>
              <w:t>Preschool</w:t>
            </w:r>
            <w:r w:rsidRPr="00ED2D85">
              <w:rPr>
                <w:rFonts w:asciiTheme="minorHAnsi" w:hAnsiTheme="minorHAnsi" w:cstheme="minorHAnsi"/>
                <w:sz w:val="22"/>
                <w:szCs w:val="22"/>
              </w:rPr>
              <w:t xml:space="preserve"> </w:t>
            </w:r>
          </w:p>
        </w:tc>
        <w:tc>
          <w:tcPr>
            <w:tcW w:w="957" w:type="pct"/>
          </w:tcPr>
          <w:p w14:paraId="7A55DD71" w14:textId="77777777" w:rsidR="003513D1" w:rsidRPr="00ED2D85" w:rsidRDefault="003513D1" w:rsidP="00EF4B62">
            <w:pPr>
              <w:spacing w:line="360" w:lineRule="auto"/>
              <w:rPr>
                <w:rFonts w:asciiTheme="minorHAnsi" w:hAnsiTheme="minorHAnsi" w:cstheme="minorHAnsi"/>
                <w:i/>
              </w:rPr>
            </w:pPr>
          </w:p>
        </w:tc>
      </w:tr>
      <w:tr w:rsidR="00527FC0" w:rsidRPr="00ED2D85" w14:paraId="7A55DD76" w14:textId="77777777" w:rsidTr="00EF4B62">
        <w:tc>
          <w:tcPr>
            <w:tcW w:w="2301" w:type="pct"/>
          </w:tcPr>
          <w:p w14:paraId="7A55DD73" w14:textId="77777777" w:rsidR="00527FC0" w:rsidRPr="00ED2D85" w:rsidRDefault="00527FC0" w:rsidP="00527FC0">
            <w:pPr>
              <w:spacing w:line="360" w:lineRule="auto"/>
              <w:rPr>
                <w:rFonts w:asciiTheme="minorHAnsi" w:hAnsiTheme="minorHAnsi" w:cstheme="minorHAnsi"/>
              </w:rPr>
            </w:pPr>
            <w:r w:rsidRPr="00ED2D85">
              <w:rPr>
                <w:rFonts w:asciiTheme="minorHAnsi" w:hAnsiTheme="minorHAnsi" w:cstheme="minorHAnsi"/>
                <w:sz w:val="22"/>
                <w:szCs w:val="22"/>
              </w:rPr>
              <w:t>On</w:t>
            </w:r>
          </w:p>
        </w:tc>
        <w:tc>
          <w:tcPr>
            <w:tcW w:w="1742" w:type="pct"/>
            <w:tcBorders>
              <w:top w:val="single" w:sz="4" w:space="0" w:color="7030A0"/>
              <w:bottom w:val="single" w:sz="4" w:space="0" w:color="7030A0"/>
            </w:tcBorders>
          </w:tcPr>
          <w:p w14:paraId="7A55DD74" w14:textId="3F3C4A3A" w:rsidR="00527FC0" w:rsidRPr="00ED2D85" w:rsidRDefault="001703C4" w:rsidP="00527FC0">
            <w:pPr>
              <w:spacing w:line="360" w:lineRule="auto"/>
              <w:rPr>
                <w:rFonts w:asciiTheme="minorHAnsi" w:hAnsiTheme="minorHAnsi" w:cstheme="minorHAnsi"/>
              </w:rPr>
            </w:pPr>
            <w:r w:rsidRPr="001703C4">
              <w:rPr>
                <w:rFonts w:asciiTheme="minorHAnsi" w:hAnsiTheme="minorHAnsi" w:cstheme="minorHAnsi"/>
                <w:sz w:val="22"/>
                <w:szCs w:val="22"/>
                <w:lang w:eastAsia="en-US"/>
              </w:rPr>
              <w:t>1</w:t>
            </w:r>
            <w:r w:rsidRPr="001703C4">
              <w:rPr>
                <w:rFonts w:asciiTheme="minorHAnsi" w:hAnsiTheme="minorHAnsi" w:cstheme="minorHAnsi"/>
                <w:sz w:val="22"/>
                <w:szCs w:val="22"/>
                <w:vertAlign w:val="superscript"/>
                <w:lang w:eastAsia="en-US"/>
              </w:rPr>
              <w:t>st</w:t>
            </w:r>
            <w:r w:rsidRPr="001703C4">
              <w:rPr>
                <w:rFonts w:asciiTheme="minorHAnsi" w:hAnsiTheme="minorHAnsi" w:cstheme="minorHAnsi"/>
                <w:sz w:val="22"/>
                <w:szCs w:val="22"/>
                <w:lang w:eastAsia="en-US"/>
              </w:rPr>
              <w:t xml:space="preserve"> Ju</w:t>
            </w:r>
            <w:r w:rsidR="00543AFE">
              <w:rPr>
                <w:rFonts w:asciiTheme="minorHAnsi" w:hAnsiTheme="minorHAnsi" w:cstheme="minorHAnsi"/>
                <w:sz w:val="22"/>
                <w:szCs w:val="22"/>
                <w:lang w:eastAsia="en-US"/>
              </w:rPr>
              <w:t>ne</w:t>
            </w:r>
            <w:r w:rsidRPr="001703C4">
              <w:rPr>
                <w:rFonts w:asciiTheme="minorHAnsi" w:hAnsiTheme="minorHAnsi" w:cstheme="minorHAnsi"/>
                <w:sz w:val="22"/>
                <w:szCs w:val="22"/>
                <w:lang w:eastAsia="en-US"/>
              </w:rPr>
              <w:t xml:space="preserve"> 202</w:t>
            </w:r>
            <w:r w:rsidR="00543AFE">
              <w:rPr>
                <w:rFonts w:asciiTheme="minorHAnsi" w:hAnsiTheme="minorHAnsi" w:cstheme="minorHAnsi"/>
                <w:sz w:val="22"/>
                <w:szCs w:val="22"/>
                <w:lang w:eastAsia="en-US"/>
              </w:rPr>
              <w:t>5</w:t>
            </w:r>
          </w:p>
        </w:tc>
        <w:tc>
          <w:tcPr>
            <w:tcW w:w="957" w:type="pct"/>
          </w:tcPr>
          <w:p w14:paraId="7A55DD75" w14:textId="77777777" w:rsidR="00527FC0" w:rsidRPr="00ED2D85" w:rsidRDefault="00527FC0" w:rsidP="00527FC0">
            <w:pPr>
              <w:spacing w:line="360" w:lineRule="auto"/>
              <w:rPr>
                <w:rFonts w:asciiTheme="minorHAnsi" w:hAnsiTheme="minorHAnsi" w:cstheme="minorHAnsi"/>
                <w:i/>
              </w:rPr>
            </w:pPr>
          </w:p>
        </w:tc>
      </w:tr>
      <w:tr w:rsidR="00527FC0" w:rsidRPr="00ED2D85" w14:paraId="7A55DD7A" w14:textId="77777777" w:rsidTr="00EF4B62">
        <w:tc>
          <w:tcPr>
            <w:tcW w:w="2301" w:type="pct"/>
          </w:tcPr>
          <w:p w14:paraId="7A55DD77" w14:textId="77777777" w:rsidR="00527FC0" w:rsidRPr="00ED2D85" w:rsidRDefault="00527FC0" w:rsidP="00527FC0">
            <w:pPr>
              <w:spacing w:line="360" w:lineRule="auto"/>
              <w:rPr>
                <w:rFonts w:asciiTheme="minorHAnsi" w:hAnsiTheme="minorHAnsi" w:cstheme="minorHAnsi"/>
              </w:rPr>
            </w:pPr>
            <w:r w:rsidRPr="00ED2D85">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7A55DD78" w14:textId="72387792" w:rsidR="00527FC0" w:rsidRPr="00ED2D85" w:rsidRDefault="001703C4" w:rsidP="00527FC0">
            <w:pPr>
              <w:spacing w:line="360" w:lineRule="auto"/>
              <w:rPr>
                <w:rFonts w:asciiTheme="minorHAnsi" w:hAnsiTheme="minorHAnsi" w:cstheme="minorHAnsi"/>
              </w:rPr>
            </w:pPr>
            <w:r w:rsidRPr="001703C4">
              <w:rPr>
                <w:rFonts w:asciiTheme="minorHAnsi" w:hAnsiTheme="minorHAnsi" w:cstheme="minorHAnsi"/>
                <w:sz w:val="22"/>
                <w:szCs w:val="22"/>
                <w:lang w:eastAsia="en-US"/>
              </w:rPr>
              <w:t>1</w:t>
            </w:r>
            <w:r w:rsidRPr="001703C4">
              <w:rPr>
                <w:rFonts w:asciiTheme="minorHAnsi" w:hAnsiTheme="minorHAnsi" w:cstheme="minorHAnsi"/>
                <w:sz w:val="22"/>
                <w:szCs w:val="22"/>
                <w:vertAlign w:val="superscript"/>
                <w:lang w:eastAsia="en-US"/>
              </w:rPr>
              <w:t>st</w:t>
            </w:r>
            <w:r w:rsidRPr="001703C4">
              <w:rPr>
                <w:rFonts w:asciiTheme="minorHAnsi" w:hAnsiTheme="minorHAnsi" w:cstheme="minorHAnsi"/>
                <w:sz w:val="22"/>
                <w:szCs w:val="22"/>
                <w:lang w:eastAsia="en-US"/>
              </w:rPr>
              <w:t xml:space="preserve"> Ju</w:t>
            </w:r>
            <w:r w:rsidR="00543AFE">
              <w:rPr>
                <w:rFonts w:asciiTheme="minorHAnsi" w:hAnsiTheme="minorHAnsi" w:cstheme="minorHAnsi"/>
                <w:sz w:val="22"/>
                <w:szCs w:val="22"/>
                <w:lang w:eastAsia="en-US"/>
              </w:rPr>
              <w:t>ne</w:t>
            </w:r>
            <w:r w:rsidRPr="001703C4">
              <w:rPr>
                <w:rFonts w:asciiTheme="minorHAnsi" w:hAnsiTheme="minorHAnsi" w:cstheme="minorHAnsi"/>
                <w:sz w:val="22"/>
                <w:szCs w:val="22"/>
                <w:lang w:eastAsia="en-US"/>
              </w:rPr>
              <w:t xml:space="preserve"> 202</w:t>
            </w:r>
            <w:r w:rsidR="00543AFE">
              <w:rPr>
                <w:rFonts w:asciiTheme="minorHAnsi" w:hAnsiTheme="minorHAnsi" w:cstheme="minorHAnsi"/>
                <w:sz w:val="22"/>
                <w:szCs w:val="22"/>
                <w:lang w:eastAsia="en-US"/>
              </w:rPr>
              <w:t>6</w:t>
            </w:r>
          </w:p>
        </w:tc>
        <w:tc>
          <w:tcPr>
            <w:tcW w:w="957" w:type="pct"/>
          </w:tcPr>
          <w:p w14:paraId="7A55DD79" w14:textId="77777777" w:rsidR="00527FC0" w:rsidRPr="00ED2D85" w:rsidRDefault="00527FC0" w:rsidP="00527FC0">
            <w:pPr>
              <w:spacing w:line="360" w:lineRule="auto"/>
              <w:rPr>
                <w:rFonts w:asciiTheme="minorHAnsi" w:hAnsiTheme="minorHAnsi" w:cstheme="minorHAnsi"/>
                <w:i/>
              </w:rPr>
            </w:pPr>
          </w:p>
        </w:tc>
      </w:tr>
      <w:tr w:rsidR="003513D1" w:rsidRPr="00ED2D85" w14:paraId="7A55DD7D" w14:textId="77777777" w:rsidTr="00EF4B62">
        <w:tc>
          <w:tcPr>
            <w:tcW w:w="2301" w:type="pct"/>
          </w:tcPr>
          <w:p w14:paraId="7A55DD7B" w14:textId="77777777" w:rsidR="003513D1" w:rsidRPr="00ED2D85" w:rsidRDefault="003513D1" w:rsidP="00EF4B62">
            <w:pPr>
              <w:spacing w:line="360" w:lineRule="auto"/>
              <w:rPr>
                <w:rFonts w:asciiTheme="minorHAnsi" w:hAnsiTheme="minorHAnsi" w:cstheme="minorHAnsi"/>
              </w:rPr>
            </w:pPr>
            <w:r w:rsidRPr="00ED2D85">
              <w:rPr>
                <w:rFonts w:asciiTheme="minorHAnsi" w:hAnsiTheme="minorHAnsi" w:cstheme="minorHAnsi"/>
                <w:sz w:val="22"/>
                <w:szCs w:val="22"/>
              </w:rPr>
              <w:t>Signed on behalf of the provider</w:t>
            </w:r>
          </w:p>
        </w:tc>
        <w:tc>
          <w:tcPr>
            <w:tcW w:w="2699" w:type="pct"/>
            <w:gridSpan w:val="2"/>
            <w:tcBorders>
              <w:bottom w:val="single" w:sz="4" w:space="0" w:color="7030A0"/>
            </w:tcBorders>
          </w:tcPr>
          <w:p w14:paraId="7A55DD7C" w14:textId="729971D0" w:rsidR="003513D1" w:rsidRPr="002A39AE" w:rsidRDefault="002A39AE" w:rsidP="002A39AE">
            <w:pPr>
              <w:rPr>
                <w:rFonts w:ascii="Freestyle Script" w:hAnsi="Freestyle Script"/>
                <w:sz w:val="48"/>
                <w:szCs w:val="48"/>
              </w:rPr>
            </w:pPr>
            <w:r w:rsidRPr="001F18CC">
              <w:rPr>
                <w:rFonts w:ascii="Freestyle Script" w:hAnsi="Freestyle Script"/>
                <w:sz w:val="48"/>
                <w:szCs w:val="48"/>
              </w:rPr>
              <w:t>J. Hoban</w:t>
            </w:r>
          </w:p>
        </w:tc>
      </w:tr>
      <w:tr w:rsidR="003513D1" w:rsidRPr="00ED2D85" w14:paraId="7A55DD80"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A55DD7E" w14:textId="77777777" w:rsidR="003513D1" w:rsidRPr="00ED2D85" w:rsidRDefault="003513D1" w:rsidP="00EF4B62">
            <w:pPr>
              <w:spacing w:line="360" w:lineRule="auto"/>
              <w:rPr>
                <w:rFonts w:asciiTheme="minorHAnsi" w:hAnsiTheme="minorHAnsi" w:cstheme="minorHAnsi"/>
              </w:rPr>
            </w:pPr>
            <w:r w:rsidRPr="00ED2D85">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7A55DD7F" w14:textId="7D19CCAC" w:rsidR="003513D1" w:rsidRPr="00ED2D85" w:rsidRDefault="003D6ED5" w:rsidP="00EF4B62">
            <w:pPr>
              <w:spacing w:line="360" w:lineRule="auto"/>
              <w:rPr>
                <w:rFonts w:asciiTheme="minorHAnsi" w:hAnsiTheme="minorHAnsi" w:cstheme="minorHAnsi"/>
              </w:rPr>
            </w:pPr>
            <w:r>
              <w:rPr>
                <w:rFonts w:asciiTheme="minorHAnsi" w:hAnsiTheme="minorHAnsi" w:cstheme="minorHAnsi"/>
                <w:sz w:val="22"/>
                <w:szCs w:val="22"/>
              </w:rPr>
              <w:t>Jemma Hoban</w:t>
            </w:r>
          </w:p>
        </w:tc>
      </w:tr>
      <w:tr w:rsidR="003513D1" w:rsidRPr="00ED2D85" w14:paraId="7A55DD83"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A55DD81" w14:textId="77777777" w:rsidR="003513D1" w:rsidRPr="00ED2D85" w:rsidRDefault="003513D1" w:rsidP="00EF4B62">
            <w:pPr>
              <w:spacing w:line="360" w:lineRule="auto"/>
              <w:rPr>
                <w:rFonts w:asciiTheme="minorHAnsi" w:hAnsiTheme="minorHAnsi" w:cstheme="minorHAnsi"/>
              </w:rPr>
            </w:pPr>
            <w:r w:rsidRPr="00ED2D85">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7A55DD82" w14:textId="77777777" w:rsidR="003513D1" w:rsidRPr="00ED2D85" w:rsidRDefault="003513D1" w:rsidP="00EF4B62">
            <w:pPr>
              <w:spacing w:line="360" w:lineRule="auto"/>
              <w:rPr>
                <w:rFonts w:asciiTheme="minorHAnsi" w:hAnsiTheme="minorHAnsi" w:cstheme="minorHAnsi"/>
              </w:rPr>
            </w:pPr>
            <w:r w:rsidRPr="00ED2D85">
              <w:rPr>
                <w:rFonts w:asciiTheme="minorHAnsi" w:hAnsiTheme="minorHAnsi" w:cstheme="minorHAnsi"/>
                <w:sz w:val="22"/>
                <w:szCs w:val="22"/>
              </w:rPr>
              <w:t>Chair</w:t>
            </w:r>
          </w:p>
        </w:tc>
      </w:tr>
    </w:tbl>
    <w:p w14:paraId="7A55DD84" w14:textId="77777777" w:rsidR="00F45F19" w:rsidRPr="00ED2D85" w:rsidRDefault="00F45F19" w:rsidP="00637A3D">
      <w:pPr>
        <w:spacing w:line="360" w:lineRule="auto"/>
        <w:rPr>
          <w:rFonts w:asciiTheme="minorHAnsi" w:hAnsiTheme="minorHAnsi" w:cstheme="minorHAnsi"/>
          <w:sz w:val="22"/>
          <w:szCs w:val="22"/>
        </w:rPr>
      </w:pPr>
    </w:p>
    <w:sectPr w:rsidR="00F45F19" w:rsidRPr="00ED2D85"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C662" w14:textId="77777777" w:rsidR="00BF7732" w:rsidRDefault="00BF7732" w:rsidP="00F56F13">
      <w:r>
        <w:separator/>
      </w:r>
    </w:p>
  </w:endnote>
  <w:endnote w:type="continuationSeparator" w:id="0">
    <w:p w14:paraId="032D21F3" w14:textId="77777777" w:rsidR="00BF7732" w:rsidRDefault="00BF7732"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DD8C" w14:textId="589EA053"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A269F5" w:rsidRPr="00F45F19">
      <w:rPr>
        <w:rFonts w:ascii="Arial" w:hAnsi="Arial" w:cs="Arial"/>
        <w:sz w:val="22"/>
        <w:szCs w:val="22"/>
      </w:rPr>
      <w:fldChar w:fldCharType="begin"/>
    </w:r>
    <w:r w:rsidRPr="00F45F19">
      <w:rPr>
        <w:rFonts w:ascii="Arial" w:hAnsi="Arial" w:cs="Arial"/>
        <w:sz w:val="22"/>
        <w:szCs w:val="22"/>
      </w:rPr>
      <w:instrText xml:space="preserve"> PAGE </w:instrText>
    </w:r>
    <w:r w:rsidR="00A269F5" w:rsidRPr="00F45F19">
      <w:rPr>
        <w:rFonts w:ascii="Arial" w:hAnsi="Arial" w:cs="Arial"/>
        <w:sz w:val="22"/>
        <w:szCs w:val="22"/>
      </w:rPr>
      <w:fldChar w:fldCharType="separate"/>
    </w:r>
    <w:r w:rsidR="00E15CF6">
      <w:rPr>
        <w:rFonts w:ascii="Arial" w:hAnsi="Arial" w:cs="Arial"/>
        <w:noProof/>
        <w:sz w:val="22"/>
        <w:szCs w:val="22"/>
      </w:rPr>
      <w:t>3</w:t>
    </w:r>
    <w:r w:rsidR="00A269F5" w:rsidRPr="00F45F19">
      <w:rPr>
        <w:rFonts w:ascii="Arial" w:hAnsi="Arial" w:cs="Arial"/>
        <w:sz w:val="22"/>
        <w:szCs w:val="22"/>
      </w:rPr>
      <w:fldChar w:fldCharType="end"/>
    </w:r>
    <w:r w:rsidRPr="00F45F19">
      <w:rPr>
        <w:rFonts w:ascii="Arial" w:hAnsi="Arial" w:cs="Arial"/>
        <w:sz w:val="22"/>
        <w:szCs w:val="22"/>
      </w:rPr>
      <w:t xml:space="preserve"> of </w:t>
    </w:r>
    <w:r w:rsidR="00A269F5"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A269F5" w:rsidRPr="00F45F19">
      <w:rPr>
        <w:rFonts w:ascii="Arial" w:hAnsi="Arial" w:cs="Arial"/>
        <w:sz w:val="22"/>
        <w:szCs w:val="22"/>
      </w:rPr>
      <w:fldChar w:fldCharType="separate"/>
    </w:r>
    <w:r w:rsidR="00E15CF6">
      <w:rPr>
        <w:rFonts w:ascii="Arial" w:hAnsi="Arial" w:cs="Arial"/>
        <w:noProof/>
        <w:sz w:val="22"/>
        <w:szCs w:val="22"/>
      </w:rPr>
      <w:t>3</w:t>
    </w:r>
    <w:r w:rsidR="00A269F5"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 xml:space="preserve">Caldecote </w:t>
    </w:r>
    <w:r w:rsidR="00DC6B83">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DD8F" w14:textId="48670ACD" w:rsidR="00D0774C" w:rsidRPr="00F45F19" w:rsidRDefault="00D0774C">
    <w:pPr>
      <w:pStyle w:val="Footer"/>
      <w:rPr>
        <w:sz w:val="22"/>
        <w:szCs w:val="22"/>
      </w:rPr>
    </w:pPr>
    <w:r w:rsidRPr="00F45F19">
      <w:rPr>
        <w:rFonts w:ascii="Arial" w:hAnsi="Arial" w:cs="Arial"/>
        <w:sz w:val="22"/>
        <w:szCs w:val="22"/>
      </w:rPr>
      <w:t xml:space="preserve">Page </w:t>
    </w:r>
    <w:r w:rsidR="00A269F5" w:rsidRPr="00F45F19">
      <w:rPr>
        <w:rFonts w:ascii="Arial" w:hAnsi="Arial" w:cs="Arial"/>
        <w:sz w:val="22"/>
        <w:szCs w:val="22"/>
      </w:rPr>
      <w:fldChar w:fldCharType="begin"/>
    </w:r>
    <w:r w:rsidRPr="00F45F19">
      <w:rPr>
        <w:rFonts w:ascii="Arial" w:hAnsi="Arial" w:cs="Arial"/>
        <w:sz w:val="22"/>
        <w:szCs w:val="22"/>
      </w:rPr>
      <w:instrText xml:space="preserve"> PAGE </w:instrText>
    </w:r>
    <w:r w:rsidR="00A269F5" w:rsidRPr="00F45F19">
      <w:rPr>
        <w:rFonts w:ascii="Arial" w:hAnsi="Arial" w:cs="Arial"/>
        <w:sz w:val="22"/>
        <w:szCs w:val="22"/>
      </w:rPr>
      <w:fldChar w:fldCharType="separate"/>
    </w:r>
    <w:r w:rsidR="00E15CF6">
      <w:rPr>
        <w:rFonts w:ascii="Arial" w:hAnsi="Arial" w:cs="Arial"/>
        <w:noProof/>
        <w:sz w:val="22"/>
        <w:szCs w:val="22"/>
      </w:rPr>
      <w:t>1</w:t>
    </w:r>
    <w:r w:rsidR="00A269F5" w:rsidRPr="00F45F19">
      <w:rPr>
        <w:rFonts w:ascii="Arial" w:hAnsi="Arial" w:cs="Arial"/>
        <w:sz w:val="22"/>
        <w:szCs w:val="22"/>
      </w:rPr>
      <w:fldChar w:fldCharType="end"/>
    </w:r>
    <w:r w:rsidRPr="00F45F19">
      <w:rPr>
        <w:rFonts w:ascii="Arial" w:hAnsi="Arial" w:cs="Arial"/>
        <w:sz w:val="22"/>
        <w:szCs w:val="22"/>
      </w:rPr>
      <w:t xml:space="preserve"> of </w:t>
    </w:r>
    <w:r w:rsidR="00A269F5"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A269F5" w:rsidRPr="00F45F19">
      <w:rPr>
        <w:rFonts w:ascii="Arial" w:hAnsi="Arial" w:cs="Arial"/>
        <w:sz w:val="22"/>
        <w:szCs w:val="22"/>
      </w:rPr>
      <w:fldChar w:fldCharType="separate"/>
    </w:r>
    <w:r w:rsidR="00E15CF6">
      <w:rPr>
        <w:rFonts w:ascii="Arial" w:hAnsi="Arial" w:cs="Arial"/>
        <w:noProof/>
        <w:sz w:val="22"/>
        <w:szCs w:val="22"/>
      </w:rPr>
      <w:t>3</w:t>
    </w:r>
    <w:r w:rsidR="00A269F5"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 xml:space="preserve">Caldecote </w:t>
    </w:r>
    <w:r w:rsidR="00DC6B83">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04CA" w14:textId="77777777" w:rsidR="00BF7732" w:rsidRDefault="00BF7732" w:rsidP="00F56F13">
      <w:r>
        <w:separator/>
      </w:r>
    </w:p>
  </w:footnote>
  <w:footnote w:type="continuationSeparator" w:id="0">
    <w:p w14:paraId="3DC49F3E" w14:textId="77777777" w:rsidR="00BF7732" w:rsidRDefault="00BF7732"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DD8D" w14:textId="1044832D" w:rsidR="00D0774C" w:rsidRPr="00D0774C" w:rsidRDefault="00DC6B83" w:rsidP="00D0774C">
    <w:pPr>
      <w:pStyle w:val="Header"/>
      <w:jc w:val="center"/>
      <w:rPr>
        <w:rFonts w:ascii="Arial" w:hAnsi="Arial" w:cs="Arial"/>
        <w:b/>
      </w:rPr>
    </w:pPr>
    <w:r>
      <w:rPr>
        <w:noProof/>
      </w:rPr>
      <w:drawing>
        <wp:anchor distT="0" distB="0" distL="114300" distR="114300" simplePos="0" relativeHeight="251658240" behindDoc="1" locked="0" layoutInCell="1" allowOverlap="1" wp14:anchorId="3C4227DA" wp14:editId="52EA8B31">
          <wp:simplePos x="0" y="0"/>
          <wp:positionH relativeFrom="column">
            <wp:posOffset>-676275</wp:posOffset>
          </wp:positionH>
          <wp:positionV relativeFrom="paragraph">
            <wp:posOffset>-421005</wp:posOffset>
          </wp:positionV>
          <wp:extent cx="1020445" cy="918210"/>
          <wp:effectExtent l="0" t="0" r="8255" b="0"/>
          <wp:wrapNone/>
          <wp:docPr id="3" name="Picture 3" descr="Caldecote Preschool Logo square small"/>
          <wp:cNvGraphicFramePr/>
          <a:graphic xmlns:a="http://schemas.openxmlformats.org/drawingml/2006/main">
            <a:graphicData uri="http://schemas.openxmlformats.org/drawingml/2006/picture">
              <pic:pic xmlns:pic="http://schemas.openxmlformats.org/drawingml/2006/picture">
                <pic:nvPicPr>
                  <pic:cNvPr id="3" name="Picture 3" descr="Caldecote Preschool Logo square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anchor>
      </w:drawing>
    </w:r>
    <w:r w:rsidR="00D0774C" w:rsidRPr="00D0774C">
      <w:rPr>
        <w:rFonts w:ascii="Arial" w:hAnsi="Arial" w:cs="Arial"/>
        <w:b/>
      </w:rPr>
      <w:t xml:space="preserve">Caldecote </w:t>
    </w:r>
    <w:r>
      <w:rPr>
        <w:rFonts w:ascii="Arial" w:hAnsi="Arial" w:cs="Arial"/>
        <w:b/>
      </w:rPr>
      <w:t>Preschool</w:t>
    </w:r>
    <w:r w:rsidR="00D0774C" w:rsidRPr="00D0774C">
      <w:rPr>
        <w:rFonts w:ascii="Arial" w:hAnsi="Arial" w:cs="Arial"/>
        <w:b/>
      </w:rPr>
      <w:t xml:space="preserve"> Policies: </w:t>
    </w:r>
    <w:r w:rsidR="00FA39C9">
      <w:rPr>
        <w:rFonts w:ascii="Arial" w:hAnsi="Arial" w:cs="Arial"/>
        <w:b/>
      </w:rPr>
      <w:t>Managing the Setting</w:t>
    </w:r>
  </w:p>
  <w:p w14:paraId="7A55DD8E"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255C84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F2640"/>
    <w:multiLevelType w:val="hybridMultilevel"/>
    <w:tmpl w:val="44DC0C22"/>
    <w:lvl w:ilvl="0" w:tplc="6E1EF728">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857AF"/>
    <w:multiLevelType w:val="hybridMultilevel"/>
    <w:tmpl w:val="2E2CB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32D81"/>
    <w:multiLevelType w:val="hybridMultilevel"/>
    <w:tmpl w:val="B0983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34748E"/>
    <w:multiLevelType w:val="hybridMultilevel"/>
    <w:tmpl w:val="72A461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C21D16"/>
    <w:multiLevelType w:val="hybridMultilevel"/>
    <w:tmpl w:val="3DF2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509FE"/>
    <w:multiLevelType w:val="hybridMultilevel"/>
    <w:tmpl w:val="FF1EA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4E06D9"/>
    <w:multiLevelType w:val="hybridMultilevel"/>
    <w:tmpl w:val="A8FC7F94"/>
    <w:lvl w:ilvl="0" w:tplc="DC1470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721247"/>
    <w:multiLevelType w:val="hybridMultilevel"/>
    <w:tmpl w:val="E7041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A3107C"/>
    <w:multiLevelType w:val="hybridMultilevel"/>
    <w:tmpl w:val="2E7CCDCC"/>
    <w:lvl w:ilvl="0" w:tplc="08090001">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2506514">
    <w:abstractNumId w:val="6"/>
  </w:num>
  <w:num w:numId="2" w16cid:durableId="1385567214">
    <w:abstractNumId w:val="0"/>
  </w:num>
  <w:num w:numId="3" w16cid:durableId="1557275487">
    <w:abstractNumId w:val="9"/>
  </w:num>
  <w:num w:numId="4" w16cid:durableId="2070348191">
    <w:abstractNumId w:val="7"/>
  </w:num>
  <w:num w:numId="5" w16cid:durableId="1883201452">
    <w:abstractNumId w:val="1"/>
  </w:num>
  <w:num w:numId="6" w16cid:durableId="506790231">
    <w:abstractNumId w:val="2"/>
  </w:num>
  <w:num w:numId="7" w16cid:durableId="1370110211">
    <w:abstractNumId w:val="4"/>
  </w:num>
  <w:num w:numId="8" w16cid:durableId="613483750">
    <w:abstractNumId w:val="5"/>
  </w:num>
  <w:num w:numId="9" w16cid:durableId="2010600104">
    <w:abstractNumId w:val="8"/>
  </w:num>
  <w:num w:numId="10" w16cid:durableId="1695811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13"/>
    <w:rsid w:val="000C51A8"/>
    <w:rsid w:val="001703C4"/>
    <w:rsid w:val="001B5517"/>
    <w:rsid w:val="00234FAB"/>
    <w:rsid w:val="002A1ED6"/>
    <w:rsid w:val="002A39AE"/>
    <w:rsid w:val="002B1463"/>
    <w:rsid w:val="00300FED"/>
    <w:rsid w:val="00332C30"/>
    <w:rsid w:val="003513D1"/>
    <w:rsid w:val="003D6ED5"/>
    <w:rsid w:val="0045055C"/>
    <w:rsid w:val="004810D2"/>
    <w:rsid w:val="004C7AD5"/>
    <w:rsid w:val="00527FC0"/>
    <w:rsid w:val="00543AFE"/>
    <w:rsid w:val="00556D04"/>
    <w:rsid w:val="00637A3D"/>
    <w:rsid w:val="006D60C4"/>
    <w:rsid w:val="007478D4"/>
    <w:rsid w:val="007510E5"/>
    <w:rsid w:val="007A3F29"/>
    <w:rsid w:val="008B6C7E"/>
    <w:rsid w:val="00941F24"/>
    <w:rsid w:val="00957DAF"/>
    <w:rsid w:val="009E1966"/>
    <w:rsid w:val="00A269F5"/>
    <w:rsid w:val="00A727B3"/>
    <w:rsid w:val="00AC3ADC"/>
    <w:rsid w:val="00AF384A"/>
    <w:rsid w:val="00B05449"/>
    <w:rsid w:val="00B24FCB"/>
    <w:rsid w:val="00B35C14"/>
    <w:rsid w:val="00BB0855"/>
    <w:rsid w:val="00BE0802"/>
    <w:rsid w:val="00BF7732"/>
    <w:rsid w:val="00D06DFB"/>
    <w:rsid w:val="00D0774C"/>
    <w:rsid w:val="00DC6B83"/>
    <w:rsid w:val="00E15CF6"/>
    <w:rsid w:val="00E21BB2"/>
    <w:rsid w:val="00E21D27"/>
    <w:rsid w:val="00E7084E"/>
    <w:rsid w:val="00E75532"/>
    <w:rsid w:val="00E81D76"/>
    <w:rsid w:val="00EC23AE"/>
    <w:rsid w:val="00EC516F"/>
    <w:rsid w:val="00ED2D85"/>
    <w:rsid w:val="00F10A60"/>
    <w:rsid w:val="00F45F19"/>
    <w:rsid w:val="00F56F13"/>
    <w:rsid w:val="00FA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DD3B"/>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13"/>
    <w:pPr>
      <w:tabs>
        <w:tab w:val="center" w:pos="4513"/>
        <w:tab w:val="right" w:pos="9026"/>
      </w:tabs>
    </w:pPr>
  </w:style>
  <w:style w:type="character" w:customStyle="1" w:styleId="HeaderChar">
    <w:name w:val="Header Char"/>
    <w:basedOn w:val="DefaultParagraphFont"/>
    <w:link w:val="Header"/>
    <w:uiPriority w:val="99"/>
    <w:semiHidden/>
    <w:rsid w:val="00F56F13"/>
  </w:style>
  <w:style w:type="paragraph" w:styleId="Footer">
    <w:name w:val="footer"/>
    <w:basedOn w:val="Normal"/>
    <w:link w:val="FooterChar"/>
    <w:uiPriority w:val="99"/>
    <w:semiHidden/>
    <w:unhideWhenUsed/>
    <w:rsid w:val="00F56F13"/>
    <w:pPr>
      <w:tabs>
        <w:tab w:val="center" w:pos="4513"/>
        <w:tab w:val="right" w:pos="9026"/>
      </w:tabs>
    </w:pPr>
  </w:style>
  <w:style w:type="character" w:customStyle="1" w:styleId="FooterChar">
    <w:name w:val="Footer Char"/>
    <w:basedOn w:val="DefaultParagraphFont"/>
    <w:link w:val="Footer"/>
    <w:uiPriority w:val="99"/>
    <w:semiHidden/>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EC516F"/>
    <w:pPr>
      <w:ind w:left="720"/>
      <w:contextualSpacing/>
    </w:pPr>
  </w:style>
  <w:style w:type="paragraph" w:styleId="NormalWeb">
    <w:name w:val="Normal (Web)"/>
    <w:basedOn w:val="Normal"/>
    <w:uiPriority w:val="99"/>
    <w:unhideWhenUsed/>
    <w:rsid w:val="002B146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0AA61-CD84-4E5D-B884-C220AC4B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5</cp:revision>
  <cp:lastPrinted>2022-06-13T10:43:00Z</cp:lastPrinted>
  <dcterms:created xsi:type="dcterms:W3CDTF">2023-05-15T10:22:00Z</dcterms:created>
  <dcterms:modified xsi:type="dcterms:W3CDTF">2025-05-29T15:53:00Z</dcterms:modified>
</cp:coreProperties>
</file>