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D5D8" w14:textId="6815A45A" w:rsidR="007A5955" w:rsidRDefault="00D21A8C" w:rsidP="007A5955">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01F96FD5" w14:textId="0884F49A" w:rsidR="002B4DEE" w:rsidRPr="003A5F81" w:rsidRDefault="002B4DEE" w:rsidP="00FD2B08">
      <w:pPr>
        <w:spacing w:before="120" w:after="120" w:line="360" w:lineRule="auto"/>
        <w:ind w:firstLine="720"/>
        <w:rPr>
          <w:rFonts w:ascii="Arial" w:hAnsi="Arial" w:cs="Arial"/>
          <w:b/>
          <w:bCs/>
          <w:sz w:val="22"/>
          <w:szCs w:val="22"/>
        </w:rPr>
      </w:pPr>
      <w:r w:rsidRPr="005F3DD8">
        <w:rPr>
          <w:rFonts w:ascii="Arial" w:hAnsi="Arial" w:cs="Arial"/>
          <w:b/>
          <w:bCs/>
          <w:sz w:val="22"/>
          <w:szCs w:val="22"/>
        </w:rPr>
        <w:t>Contents</w:t>
      </w:r>
      <w:r w:rsidRPr="003A5F81">
        <w:rPr>
          <w:rFonts w:ascii="Arial" w:hAnsi="Arial" w:cs="Arial"/>
          <w:b/>
          <w:bCs/>
          <w:sz w:val="22"/>
          <w:szCs w:val="22"/>
        </w:rPr>
        <w:t>:</w:t>
      </w:r>
    </w:p>
    <w:p w14:paraId="6C0A3BC4" w14:textId="5FA3C629" w:rsidR="00FD2B08" w:rsidRPr="003A5F81" w:rsidRDefault="00FD2B08"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bCs/>
          <w:sz w:val="22"/>
          <w:szCs w:val="22"/>
        </w:rPr>
        <w:t>Risk Assessment</w:t>
      </w:r>
    </w:p>
    <w:p w14:paraId="1C69C8FC" w14:textId="77777777" w:rsidR="00FD2B08" w:rsidRPr="003A5F81" w:rsidRDefault="00FD2B08"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bCs/>
          <w:sz w:val="22"/>
          <w:szCs w:val="22"/>
        </w:rPr>
        <w:t>Group rooms and corridors</w:t>
      </w:r>
    </w:p>
    <w:p w14:paraId="2DF6BFD6" w14:textId="7375C3FC" w:rsidR="002B4DEE" w:rsidRPr="003A5F81" w:rsidRDefault="00FD2B08"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bCs/>
          <w:sz w:val="22"/>
          <w:szCs w:val="22"/>
        </w:rPr>
        <w:t xml:space="preserve"> Kitchen</w:t>
      </w:r>
    </w:p>
    <w:p w14:paraId="1A27B304" w14:textId="000B5B5A" w:rsidR="00FD2B08" w:rsidRPr="003A5F81" w:rsidRDefault="00FD2B08"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sz w:val="22"/>
          <w:szCs w:val="22"/>
        </w:rPr>
        <w:t>Children’s bathrooms/changing areas</w:t>
      </w:r>
    </w:p>
    <w:p w14:paraId="257D1BEC" w14:textId="2C2D7E7A" w:rsidR="00FD2B08" w:rsidRDefault="00FD2B08"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sz w:val="22"/>
          <w:szCs w:val="22"/>
        </w:rPr>
        <w:t xml:space="preserve">Short </w:t>
      </w:r>
      <w:r w:rsidRPr="003A5F81">
        <w:rPr>
          <w:rFonts w:ascii="Arial" w:hAnsi="Arial" w:cs="Arial"/>
          <w:b/>
          <w:bCs/>
          <w:sz w:val="22"/>
          <w:szCs w:val="22"/>
        </w:rPr>
        <w:t>trips, outings and excursions</w:t>
      </w:r>
    </w:p>
    <w:p w14:paraId="4DCF6965" w14:textId="08EEED8A" w:rsidR="00F14388" w:rsidRPr="003A5F81" w:rsidRDefault="00F14388" w:rsidP="00C54017">
      <w:pPr>
        <w:pStyle w:val="ListParagraph"/>
        <w:numPr>
          <w:ilvl w:val="1"/>
          <w:numId w:val="21"/>
        </w:numPr>
        <w:spacing w:before="120" w:after="120" w:line="360" w:lineRule="auto"/>
        <w:rPr>
          <w:rFonts w:ascii="Arial" w:hAnsi="Arial" w:cs="Arial"/>
          <w:b/>
          <w:bCs/>
          <w:sz w:val="22"/>
          <w:szCs w:val="22"/>
        </w:rPr>
      </w:pPr>
      <w:r>
        <w:rPr>
          <w:rFonts w:ascii="Arial" w:hAnsi="Arial" w:cs="Arial"/>
          <w:b/>
          <w:bCs/>
          <w:sz w:val="22"/>
          <w:szCs w:val="22"/>
        </w:rPr>
        <w:t>Outdoors</w:t>
      </w:r>
    </w:p>
    <w:p w14:paraId="3667826B" w14:textId="0A7DEA4C" w:rsidR="00FD2B08" w:rsidRPr="003A5F81" w:rsidRDefault="00034B23"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bCs/>
          <w:sz w:val="22"/>
          <w:szCs w:val="22"/>
        </w:rPr>
        <w:t>Maintenance and repairs</w:t>
      </w:r>
    </w:p>
    <w:p w14:paraId="125EB398" w14:textId="7417951C" w:rsidR="005523D9" w:rsidRPr="003A5F81" w:rsidRDefault="005523D9"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bCs/>
          <w:sz w:val="22"/>
          <w:szCs w:val="22"/>
        </w:rPr>
        <w:t>Staff personal safety</w:t>
      </w:r>
    </w:p>
    <w:p w14:paraId="1FCC6B66" w14:textId="1659A335" w:rsidR="00415FBC" w:rsidRPr="003A5F81" w:rsidRDefault="00381D1E"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sz w:val="22"/>
          <w:szCs w:val="22"/>
        </w:rPr>
        <w:t>Threats and abuse towards staff and volunteers</w:t>
      </w:r>
    </w:p>
    <w:p w14:paraId="64E8ABF7" w14:textId="4D1A18D1" w:rsidR="001205C1" w:rsidRPr="003A5F81" w:rsidRDefault="001205C1"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sz w:val="22"/>
          <w:szCs w:val="22"/>
        </w:rPr>
        <w:t>Entrances and approach to the building</w:t>
      </w:r>
    </w:p>
    <w:p w14:paraId="593CAB15" w14:textId="77777777" w:rsidR="003A5F81" w:rsidRPr="00616140" w:rsidRDefault="003A5F81" w:rsidP="00C54017">
      <w:pPr>
        <w:pStyle w:val="ListParagraph"/>
        <w:numPr>
          <w:ilvl w:val="1"/>
          <w:numId w:val="21"/>
        </w:numPr>
        <w:spacing w:before="120" w:after="120" w:line="360" w:lineRule="auto"/>
        <w:rPr>
          <w:rFonts w:ascii="Arial" w:hAnsi="Arial" w:cs="Arial"/>
          <w:b/>
          <w:bCs/>
          <w:sz w:val="22"/>
          <w:szCs w:val="22"/>
        </w:rPr>
      </w:pPr>
      <w:r w:rsidRPr="003A5F81">
        <w:rPr>
          <w:rFonts w:ascii="Arial" w:hAnsi="Arial" w:cs="Arial"/>
          <w:b/>
          <w:sz w:val="22"/>
          <w:szCs w:val="22"/>
        </w:rPr>
        <w:t>Control of Substances Hazardous to Health (COSHH)</w:t>
      </w:r>
    </w:p>
    <w:p w14:paraId="79A37C9D" w14:textId="2CB22B89" w:rsidR="00616140" w:rsidRPr="00EB6839" w:rsidRDefault="00616140" w:rsidP="00C54017">
      <w:pPr>
        <w:pStyle w:val="ListParagraph"/>
        <w:numPr>
          <w:ilvl w:val="1"/>
          <w:numId w:val="21"/>
        </w:numPr>
        <w:spacing w:before="120" w:after="120" w:line="360" w:lineRule="auto"/>
        <w:rPr>
          <w:rFonts w:ascii="Arial" w:hAnsi="Arial" w:cs="Arial"/>
          <w:b/>
          <w:bCs/>
          <w:sz w:val="22"/>
          <w:szCs w:val="22"/>
        </w:rPr>
      </w:pPr>
      <w:r>
        <w:rPr>
          <w:rFonts w:ascii="Arial" w:hAnsi="Arial" w:cs="Arial"/>
          <w:b/>
          <w:sz w:val="22"/>
          <w:szCs w:val="22"/>
        </w:rPr>
        <w:t>Manual handling</w:t>
      </w:r>
    </w:p>
    <w:p w14:paraId="4B298687" w14:textId="3DDF26AF" w:rsidR="00EB6839" w:rsidRPr="003A5F81" w:rsidRDefault="00EB6839" w:rsidP="00C54017">
      <w:pPr>
        <w:pStyle w:val="ListParagraph"/>
        <w:numPr>
          <w:ilvl w:val="1"/>
          <w:numId w:val="21"/>
        </w:numPr>
        <w:spacing w:before="120" w:after="120" w:line="360" w:lineRule="auto"/>
        <w:rPr>
          <w:rFonts w:ascii="Arial" w:hAnsi="Arial" w:cs="Arial"/>
          <w:b/>
          <w:bCs/>
          <w:sz w:val="22"/>
          <w:szCs w:val="22"/>
        </w:rPr>
      </w:pPr>
      <w:r>
        <w:rPr>
          <w:rFonts w:ascii="Arial" w:hAnsi="Arial" w:cs="Arial"/>
          <w:b/>
          <w:sz w:val="22"/>
          <w:szCs w:val="22"/>
        </w:rPr>
        <w:t>Notifiable incident, non-child protection</w:t>
      </w:r>
    </w:p>
    <w:p w14:paraId="3B4F392B" w14:textId="77777777" w:rsidR="00FD2B08" w:rsidRDefault="00FD2B08" w:rsidP="00FD2B08">
      <w:pPr>
        <w:spacing w:before="120" w:after="120" w:line="360" w:lineRule="auto"/>
        <w:jc w:val="center"/>
        <w:rPr>
          <w:rFonts w:ascii="Arial" w:hAnsi="Arial" w:cs="Arial"/>
          <w:bCs/>
          <w:sz w:val="22"/>
          <w:szCs w:val="22"/>
        </w:rPr>
      </w:pPr>
    </w:p>
    <w:p w14:paraId="2069FEF1" w14:textId="0AF275F1" w:rsidR="009D08F3" w:rsidRDefault="009D08F3" w:rsidP="005F3DD8">
      <w:pPr>
        <w:spacing w:before="120" w:after="120" w:line="360" w:lineRule="auto"/>
        <w:jc w:val="center"/>
        <w:rPr>
          <w:rFonts w:ascii="Arial" w:hAnsi="Arial" w:cs="Arial"/>
          <w:bCs/>
          <w:sz w:val="22"/>
          <w:szCs w:val="22"/>
          <w:u w:val="single"/>
        </w:rPr>
      </w:pPr>
      <w:r w:rsidRPr="007A5955">
        <w:rPr>
          <w:rFonts w:ascii="Arial" w:hAnsi="Arial" w:cs="Arial"/>
          <w:bCs/>
          <w:sz w:val="22"/>
          <w:szCs w:val="22"/>
        </w:rPr>
        <w:t>Designated Health and Safety Officer</w:t>
      </w:r>
      <w:r w:rsidR="007035B0" w:rsidRPr="007A5955">
        <w:rPr>
          <w:rFonts w:ascii="Arial" w:hAnsi="Arial" w:cs="Arial"/>
          <w:bCs/>
          <w:sz w:val="22"/>
          <w:szCs w:val="22"/>
        </w:rPr>
        <w:t xml:space="preserve"> </w:t>
      </w:r>
      <w:proofErr w:type="gramStart"/>
      <w:r w:rsidR="007035B0" w:rsidRPr="007A5955">
        <w:rPr>
          <w:rFonts w:ascii="Arial" w:hAnsi="Arial" w:cs="Arial"/>
          <w:bCs/>
          <w:sz w:val="22"/>
          <w:szCs w:val="22"/>
        </w:rPr>
        <w:t>is:</w:t>
      </w:r>
      <w:proofErr w:type="gramEnd"/>
      <w:r w:rsidR="00427279">
        <w:rPr>
          <w:rFonts w:ascii="Arial" w:hAnsi="Arial" w:cs="Arial"/>
          <w:bCs/>
          <w:sz w:val="22"/>
          <w:szCs w:val="22"/>
        </w:rPr>
        <w:t xml:space="preserve"> </w:t>
      </w:r>
      <w:r w:rsidR="008E0926">
        <w:rPr>
          <w:rFonts w:ascii="Arial" w:hAnsi="Arial" w:cs="Arial"/>
          <w:bCs/>
          <w:sz w:val="22"/>
          <w:szCs w:val="22"/>
        </w:rPr>
        <w:t>Claire Smith</w:t>
      </w:r>
    </w:p>
    <w:p w14:paraId="3ECB74C2" w14:textId="77777777" w:rsidR="005F3DD8" w:rsidRDefault="005F3DD8" w:rsidP="005F3DD8">
      <w:pPr>
        <w:spacing w:before="120" w:after="120" w:line="360" w:lineRule="auto"/>
        <w:rPr>
          <w:rFonts w:ascii="Arial" w:hAnsi="Arial" w:cs="Arial"/>
          <w:b/>
          <w:sz w:val="22"/>
          <w:szCs w:val="22"/>
        </w:rPr>
      </w:pPr>
    </w:p>
    <w:p w14:paraId="37FEF3CA" w14:textId="59CA3E78" w:rsidR="005F3DD8" w:rsidRPr="005F3DD8" w:rsidRDefault="005F3DD8" w:rsidP="005F3DD8">
      <w:pPr>
        <w:spacing w:before="120" w:after="120" w:line="360" w:lineRule="auto"/>
        <w:rPr>
          <w:rFonts w:ascii="Arial" w:hAnsi="Arial" w:cs="Arial"/>
          <w:b/>
          <w:sz w:val="22"/>
          <w:szCs w:val="22"/>
        </w:rPr>
      </w:pPr>
      <w:r w:rsidRPr="005F3DD8">
        <w:rPr>
          <w:rFonts w:ascii="Arial" w:hAnsi="Arial" w:cs="Arial"/>
          <w:b/>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C54017">
      <w:pPr>
        <w:numPr>
          <w:ilvl w:val="0"/>
          <w:numId w:val="1"/>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C54017">
      <w:pPr>
        <w:numPr>
          <w:ilvl w:val="0"/>
          <w:numId w:val="1"/>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0509B4BA" w:rsidR="009D08F3" w:rsidRPr="00702BF1" w:rsidRDefault="009D08F3" w:rsidP="00C54017">
      <w:pPr>
        <w:numPr>
          <w:ilvl w:val="0"/>
          <w:numId w:val="1"/>
        </w:numPr>
        <w:spacing w:before="120" w:after="120" w:line="360" w:lineRule="auto"/>
        <w:rPr>
          <w:rFonts w:ascii="Arial" w:hAnsi="Arial" w:cs="Arial"/>
          <w:sz w:val="22"/>
          <w:szCs w:val="22"/>
        </w:rPr>
      </w:pPr>
      <w:r w:rsidRPr="00702BF1">
        <w:rPr>
          <w:rFonts w:ascii="Arial" w:hAnsi="Arial" w:cs="Arial"/>
          <w:sz w:val="22"/>
          <w:szCs w:val="22"/>
        </w:rPr>
        <w:lastRenderedPageBreak/>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6BAE5613" w:rsidR="009D08F3" w:rsidRPr="00702BF1" w:rsidRDefault="009D08F3" w:rsidP="00C54017">
      <w:pPr>
        <w:numPr>
          <w:ilvl w:val="0"/>
          <w:numId w:val="1"/>
        </w:numPr>
        <w:spacing w:before="120" w:after="120" w:line="360" w:lineRule="auto"/>
        <w:rPr>
          <w:rFonts w:ascii="Arial" w:hAnsi="Arial" w:cs="Arial"/>
          <w:sz w:val="22"/>
          <w:szCs w:val="22"/>
        </w:rPr>
      </w:pPr>
      <w:r w:rsidRPr="00702BF1">
        <w:rPr>
          <w:rFonts w:ascii="Arial" w:hAnsi="Arial" w:cs="Arial"/>
          <w:sz w:val="22"/>
          <w:szCs w:val="22"/>
        </w:rPr>
        <w:t>Smoking is not allowed on the premises, both indoors and outdoors. Sta</w:t>
      </w:r>
      <w:r w:rsidR="00B300CD" w:rsidRPr="00702BF1">
        <w:rPr>
          <w:rFonts w:ascii="Arial" w:hAnsi="Arial" w:cs="Arial"/>
          <w:sz w:val="22"/>
          <w:szCs w:val="22"/>
        </w:rPr>
        <w:t xml:space="preserve">ff </w:t>
      </w:r>
      <w:r w:rsidRPr="00702BF1">
        <w:rPr>
          <w:rFonts w:ascii="Arial" w:hAnsi="Arial" w:cs="Arial"/>
          <w:sz w:val="22"/>
          <w:szCs w:val="22"/>
        </w:rPr>
        <w:t xml:space="preserve">do </w:t>
      </w:r>
      <w:r w:rsidR="00427279">
        <w:rPr>
          <w:rFonts w:ascii="Arial" w:hAnsi="Arial" w:cs="Arial"/>
          <w:sz w:val="22"/>
          <w:szCs w:val="22"/>
        </w:rPr>
        <w:t xml:space="preserve">not smoke in their work clothes. </w:t>
      </w:r>
      <w:r w:rsidR="005449B6" w:rsidRPr="00702BF1">
        <w:rPr>
          <w:rFonts w:ascii="Arial" w:hAnsi="Arial" w:cs="Arial"/>
          <w:sz w:val="22"/>
          <w:szCs w:val="22"/>
        </w:rPr>
        <w:t>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77777777" w:rsidR="009D08F3" w:rsidRPr="00702BF1" w:rsidRDefault="009D08F3" w:rsidP="00C54017">
      <w:pPr>
        <w:numPr>
          <w:ilvl w:val="0"/>
          <w:numId w:val="1"/>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0F185E42" w:rsidR="009026B8" w:rsidRPr="00702BF1" w:rsidRDefault="009D08F3" w:rsidP="00C54017">
      <w:pPr>
        <w:numPr>
          <w:ilvl w:val="0"/>
          <w:numId w:val="1"/>
        </w:numPr>
        <w:spacing w:before="120" w:after="120" w:line="360" w:lineRule="auto"/>
        <w:rPr>
          <w:rFonts w:ascii="Arial" w:hAnsi="Arial" w:cs="Arial"/>
          <w:sz w:val="22"/>
          <w:szCs w:val="22"/>
        </w:rPr>
      </w:pPr>
      <w:r w:rsidRPr="00702BF1">
        <w:rPr>
          <w:rFonts w:ascii="Arial" w:hAnsi="Arial" w:cs="Arial"/>
          <w:sz w:val="22"/>
          <w:szCs w:val="22"/>
        </w:rPr>
        <w:t>Alcohol must not be bought onto the premises for consumption</w:t>
      </w:r>
      <w:r w:rsidR="00CA5E95">
        <w:rPr>
          <w:rFonts w:ascii="Arial" w:hAnsi="Arial" w:cs="Arial"/>
          <w:sz w:val="22"/>
          <w:szCs w:val="22"/>
        </w:rPr>
        <w:t xml:space="preserve">, except for during specific events which parents are made aware of, for instance </w:t>
      </w:r>
      <w:r w:rsidR="00A7434B">
        <w:rPr>
          <w:rFonts w:ascii="Arial" w:hAnsi="Arial" w:cs="Arial"/>
          <w:sz w:val="22"/>
          <w:szCs w:val="22"/>
        </w:rPr>
        <w:t xml:space="preserve">our </w:t>
      </w:r>
      <w:r w:rsidR="00CA5E95">
        <w:rPr>
          <w:rFonts w:ascii="Arial" w:hAnsi="Arial" w:cs="Arial"/>
          <w:sz w:val="22"/>
          <w:szCs w:val="22"/>
        </w:rPr>
        <w:t>Summer Fete</w:t>
      </w:r>
      <w:r w:rsidR="00A7434B">
        <w:rPr>
          <w:rFonts w:ascii="Arial" w:hAnsi="Arial" w:cs="Arial"/>
          <w:sz w:val="22"/>
          <w:szCs w:val="22"/>
        </w:rPr>
        <w:t xml:space="preserve">, </w:t>
      </w:r>
      <w:r w:rsidR="00CA5E95">
        <w:rPr>
          <w:rFonts w:ascii="Arial" w:hAnsi="Arial" w:cs="Arial"/>
          <w:sz w:val="22"/>
          <w:szCs w:val="22"/>
        </w:rPr>
        <w:t>Christmas Show</w:t>
      </w:r>
      <w:r w:rsidRPr="00702BF1">
        <w:rPr>
          <w:rFonts w:ascii="Arial" w:hAnsi="Arial" w:cs="Arial"/>
          <w:sz w:val="22"/>
          <w:szCs w:val="22"/>
        </w:rPr>
        <w:t xml:space="preserve"> </w:t>
      </w:r>
      <w:r w:rsidR="00A7434B">
        <w:rPr>
          <w:rFonts w:ascii="Arial" w:hAnsi="Arial" w:cs="Arial"/>
          <w:sz w:val="22"/>
          <w:szCs w:val="22"/>
        </w:rPr>
        <w:t>or for fundraising events</w:t>
      </w:r>
    </w:p>
    <w:p w14:paraId="427B8562" w14:textId="7BE82A54" w:rsidR="007F411D" w:rsidRDefault="009D08F3" w:rsidP="00C54017">
      <w:pPr>
        <w:numPr>
          <w:ilvl w:val="0"/>
          <w:numId w:val="2"/>
        </w:numPr>
        <w:spacing w:before="120" w:after="120" w:line="360" w:lineRule="auto"/>
        <w:rPr>
          <w:rFonts w:ascii="Arial" w:hAnsi="Arial" w:cs="Arial"/>
          <w:sz w:val="22"/>
          <w:szCs w:val="22"/>
        </w:rPr>
      </w:pPr>
      <w:r w:rsidRPr="007F411D">
        <w:rPr>
          <w:rFonts w:ascii="Arial" w:hAnsi="Arial" w:cs="Arial"/>
          <w:sz w:val="22"/>
          <w:szCs w:val="22"/>
        </w:rPr>
        <w:t>Risk assessments are monitored and reviewed by those responsible for health and safety.</w:t>
      </w:r>
    </w:p>
    <w:p w14:paraId="56B587F4" w14:textId="77777777" w:rsidR="00FA326C" w:rsidRPr="007E6A38" w:rsidRDefault="007F411D" w:rsidP="00FA326C">
      <w:pPr>
        <w:spacing w:before="120" w:after="120" w:line="360" w:lineRule="auto"/>
        <w:rPr>
          <w:rFonts w:ascii="Arial" w:hAnsi="Arial" w:cs="Arial"/>
          <w:b/>
          <w:sz w:val="28"/>
          <w:szCs w:val="28"/>
        </w:rPr>
      </w:pPr>
      <w:r>
        <w:rPr>
          <w:rFonts w:ascii="Arial" w:hAnsi="Arial" w:cs="Arial"/>
          <w:sz w:val="22"/>
          <w:szCs w:val="22"/>
        </w:rPr>
        <w:br w:type="page"/>
      </w:r>
      <w:r w:rsidR="00FA326C" w:rsidRPr="007E6A38">
        <w:rPr>
          <w:rFonts w:ascii="Arial" w:hAnsi="Arial" w:cs="Arial"/>
          <w:b/>
          <w:sz w:val="28"/>
          <w:szCs w:val="28"/>
        </w:rPr>
        <w:lastRenderedPageBreak/>
        <w:t>01.1</w:t>
      </w:r>
      <w:r w:rsidR="00FA326C" w:rsidRPr="007E6A38">
        <w:rPr>
          <w:rFonts w:ascii="Arial" w:hAnsi="Arial" w:cs="Arial"/>
          <w:b/>
          <w:sz w:val="28"/>
          <w:szCs w:val="28"/>
        </w:rPr>
        <w:tab/>
        <w:t>Risk assessment</w:t>
      </w:r>
    </w:p>
    <w:p w14:paraId="0D2D7DCD" w14:textId="77777777" w:rsidR="00FA326C" w:rsidRPr="00854282" w:rsidRDefault="00FA326C" w:rsidP="00FA326C">
      <w:pPr>
        <w:spacing w:before="120" w:after="120" w:line="360" w:lineRule="auto"/>
        <w:rPr>
          <w:rFonts w:ascii="Arial" w:hAnsi="Arial" w:cs="Arial"/>
          <w:sz w:val="22"/>
          <w:szCs w:val="22"/>
        </w:rPr>
      </w:pPr>
      <w:r w:rsidRPr="007E6A38">
        <w:rPr>
          <w:rFonts w:ascii="Arial" w:hAnsi="Arial" w:cs="Arial"/>
          <w:bCs/>
          <w:sz w:val="22"/>
          <w:szCs w:val="22"/>
        </w:rPr>
        <w:t>Risk assessments are carried out to ensure the safety of children, staff, parents and visitors. Legislation requires all individuals in the workplace to be responsible for the health and safety of premises, equipment and working practices. We have a ‘corporate responsibility’</w:t>
      </w:r>
      <w:r w:rsidRPr="00854282">
        <w:rPr>
          <w:rFonts w:ascii="Arial" w:hAnsi="Arial" w:cs="Arial"/>
          <w:sz w:val="22"/>
          <w:szCs w:val="22"/>
        </w:rPr>
        <w:t xml:space="preserve"> towards a ‘duty of care’ for those who work in and receive a service from our provision. Individuals also have responsibility for ensuring their own and others safety. </w:t>
      </w:r>
    </w:p>
    <w:p w14:paraId="01531714" w14:textId="77777777" w:rsidR="00FA326C" w:rsidRPr="00854282" w:rsidRDefault="00FA326C" w:rsidP="00FA326C">
      <w:pPr>
        <w:spacing w:before="120" w:after="120" w:line="360" w:lineRule="auto"/>
        <w:rPr>
          <w:rFonts w:ascii="Arial" w:hAnsi="Arial" w:cs="Arial"/>
          <w:sz w:val="22"/>
          <w:szCs w:val="22"/>
        </w:rPr>
      </w:pPr>
      <w:r w:rsidRPr="00CC7272">
        <w:rPr>
          <w:rFonts w:ascii="Arial" w:hAnsi="Arial" w:cs="Arial"/>
          <w:sz w:val="22"/>
          <w:szCs w:val="22"/>
        </w:rPr>
        <w:t>Risk assessment means:</w:t>
      </w:r>
      <w:r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6BA90E7D" w14:textId="77777777" w:rsidR="00FA326C" w:rsidRPr="00854282" w:rsidRDefault="00FA326C" w:rsidP="00FA326C">
      <w:pPr>
        <w:spacing w:before="120" w:after="120" w:line="360" w:lineRule="auto"/>
        <w:rPr>
          <w:rFonts w:ascii="Arial" w:hAnsi="Arial" w:cs="Arial"/>
          <w:sz w:val="22"/>
          <w:szCs w:val="22"/>
        </w:rPr>
      </w:pPr>
      <w:r w:rsidRPr="00854282">
        <w:rPr>
          <w:rFonts w:ascii="Arial" w:hAnsi="Arial" w:cs="Arial"/>
          <w:sz w:val="22"/>
          <w:szCs w:val="22"/>
        </w:rPr>
        <w:t>The law does not require that all risk be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4F9DC267" w14:textId="77777777" w:rsidR="00FA326C" w:rsidRPr="00854282" w:rsidRDefault="00FA326C" w:rsidP="00FA326C">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253CD747" w14:textId="77777777" w:rsidR="00427279" w:rsidRPr="00427279" w:rsidRDefault="00FA326C" w:rsidP="00427279">
      <w:pPr>
        <w:pStyle w:val="ListParagraph"/>
        <w:numPr>
          <w:ilvl w:val="0"/>
          <w:numId w:val="4"/>
        </w:numPr>
        <w:spacing w:before="120" w:after="120" w:line="360" w:lineRule="auto"/>
        <w:contextualSpacing w:val="0"/>
        <w:rPr>
          <w:rFonts w:ascii="Arial" w:hAnsi="Arial" w:cs="Arial"/>
          <w:b/>
          <w:bCs/>
          <w:sz w:val="22"/>
          <w:szCs w:val="22"/>
        </w:rPr>
      </w:pPr>
      <w:r w:rsidRPr="00427279">
        <w:rPr>
          <w:rFonts w:ascii="Arial" w:hAnsi="Arial" w:cs="Arial"/>
          <w:sz w:val="22"/>
          <w:szCs w:val="22"/>
        </w:rPr>
        <w:t xml:space="preserve">Safety sweeps are conducted when setting up for the day prior to children arriving or closing in the evening. Sometimes a safety sweep will identify a risk that requires a formal risk assessment on form. </w:t>
      </w:r>
    </w:p>
    <w:p w14:paraId="6186BE6C" w14:textId="22AB6B37" w:rsidR="00FA326C" w:rsidRPr="00427279" w:rsidRDefault="00FA326C" w:rsidP="00427279">
      <w:pPr>
        <w:pStyle w:val="ListParagraph"/>
        <w:numPr>
          <w:ilvl w:val="0"/>
          <w:numId w:val="4"/>
        </w:numPr>
        <w:spacing w:before="120" w:after="120" w:line="360" w:lineRule="auto"/>
        <w:contextualSpacing w:val="0"/>
        <w:rPr>
          <w:rFonts w:ascii="Arial" w:hAnsi="Arial" w:cs="Arial"/>
          <w:b/>
          <w:bCs/>
          <w:sz w:val="22"/>
          <w:szCs w:val="22"/>
        </w:rPr>
      </w:pPr>
      <w:r w:rsidRPr="00427279">
        <w:rPr>
          <w:rFonts w:ascii="Arial" w:hAnsi="Arial" w:cs="Arial"/>
          <w:b/>
          <w:bCs/>
          <w:sz w:val="22"/>
          <w:szCs w:val="22"/>
        </w:rPr>
        <w:t>Health and safety risk assessments</w:t>
      </w:r>
    </w:p>
    <w:p w14:paraId="094415AC" w14:textId="77777777" w:rsidR="00FA326C" w:rsidRPr="00854282" w:rsidRDefault="00FA326C" w:rsidP="00FA326C">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 and they can give an informed view to help update procedures accordingly.</w:t>
      </w:r>
    </w:p>
    <w:p w14:paraId="14001232" w14:textId="77777777" w:rsidR="00FA326C" w:rsidRPr="00854282" w:rsidRDefault="00FA326C" w:rsidP="00FA326C">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undertake</w:t>
      </w:r>
      <w:r>
        <w:rPr>
          <w:rFonts w:ascii="Arial" w:hAnsi="Arial" w:cs="Arial"/>
          <w:sz w:val="22"/>
          <w:szCs w:val="22"/>
        </w:rPr>
        <w:t>s</w:t>
      </w:r>
      <w:r w:rsidRPr="00854282">
        <w:rPr>
          <w:rFonts w:ascii="Arial" w:hAnsi="Arial" w:cs="Arial"/>
          <w:sz w:val="22"/>
          <w:szCs w:val="22"/>
        </w:rPr>
        <w:t xml:space="preserve"> training and ensure</w:t>
      </w:r>
      <w:r>
        <w:rPr>
          <w:rFonts w:ascii="Arial" w:hAnsi="Arial" w:cs="Arial"/>
          <w:sz w:val="22"/>
          <w:szCs w:val="22"/>
        </w:rPr>
        <w:t>s</w:t>
      </w:r>
      <w:r w:rsidRPr="00854282">
        <w:rPr>
          <w:rFonts w:ascii="Arial" w:hAnsi="Arial" w:cs="Arial"/>
          <w:sz w:val="22"/>
          <w:szCs w:val="22"/>
        </w:rPr>
        <w:t xml:space="preserve"> staff have adequate training in health and safety matters.</w:t>
      </w:r>
      <w:r>
        <w:rPr>
          <w:rFonts w:ascii="Arial" w:hAnsi="Arial" w:cs="Arial"/>
          <w:sz w:val="22"/>
          <w:szCs w:val="22"/>
        </w:rPr>
        <w:t xml:space="preserve"> The setting m</w:t>
      </w:r>
      <w:r w:rsidRPr="00854282">
        <w:rPr>
          <w:rFonts w:ascii="Arial" w:hAnsi="Arial" w:cs="Arial"/>
          <w:sz w:val="22"/>
          <w:szCs w:val="22"/>
        </w:rPr>
        <w:t>anager</w:t>
      </w:r>
      <w:r>
        <w:rPr>
          <w:rFonts w:ascii="Arial" w:hAnsi="Arial" w:cs="Arial"/>
          <w:sz w:val="22"/>
          <w:szCs w:val="22"/>
        </w:rPr>
        <w:t>s</w:t>
      </w:r>
      <w:r w:rsidRPr="00854282">
        <w:rPr>
          <w:rFonts w:ascii="Arial" w:hAnsi="Arial" w:cs="Arial"/>
          <w:sz w:val="22"/>
          <w:szCs w:val="22"/>
        </w:rPr>
        <w:t xml:space="preserve"> </w:t>
      </w:r>
      <w:r>
        <w:rPr>
          <w:rFonts w:ascii="Arial" w:hAnsi="Arial" w:cs="Arial"/>
          <w:sz w:val="22"/>
          <w:szCs w:val="22"/>
        </w:rPr>
        <w:t xml:space="preserve">also </w:t>
      </w:r>
      <w:r w:rsidRPr="00854282">
        <w:rPr>
          <w:rFonts w:ascii="Arial" w:hAnsi="Arial" w:cs="Arial"/>
          <w:sz w:val="22"/>
          <w:szCs w:val="22"/>
        </w:rPr>
        <w:t>ensure</w:t>
      </w:r>
      <w:r>
        <w:rPr>
          <w:rFonts w:ascii="Arial" w:hAnsi="Arial" w:cs="Arial"/>
          <w:sz w:val="22"/>
          <w:szCs w:val="22"/>
        </w:rPr>
        <w:t>s</w:t>
      </w:r>
      <w:r w:rsidRPr="00854282">
        <w:rPr>
          <w:rFonts w:ascii="Arial" w:hAnsi="Arial" w:cs="Arial"/>
          <w:sz w:val="22"/>
          <w:szCs w:val="22"/>
        </w:rPr>
        <w:t xml:space="preserve"> that checks/work to premises are carried out and records are kept.</w:t>
      </w:r>
    </w:p>
    <w:p w14:paraId="232CF0D1" w14:textId="77777777" w:rsidR="00FA326C" w:rsidRPr="00854282" w:rsidRDefault="00FA326C" w:rsidP="00C54017">
      <w:pPr>
        <w:numPr>
          <w:ilvl w:val="0"/>
          <w:numId w:val="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Pr>
          <w:rFonts w:ascii="Arial" w:hAnsi="Arial" w:cs="Arial"/>
          <w:sz w:val="22"/>
          <w:szCs w:val="22"/>
        </w:rPr>
        <w:t>.</w:t>
      </w:r>
    </w:p>
    <w:p w14:paraId="0E1F4AAF" w14:textId="77777777" w:rsidR="00FA326C" w:rsidRPr="00854282" w:rsidRDefault="00FA326C" w:rsidP="00C54017">
      <w:pPr>
        <w:numPr>
          <w:ilvl w:val="0"/>
          <w:numId w:val="8"/>
        </w:numPr>
        <w:spacing w:before="120" w:after="120" w:line="360" w:lineRule="auto"/>
        <w:rPr>
          <w:rFonts w:ascii="Arial" w:hAnsi="Arial" w:cs="Arial"/>
          <w:sz w:val="22"/>
          <w:szCs w:val="22"/>
        </w:rPr>
      </w:pPr>
      <w:r w:rsidRPr="00854282">
        <w:rPr>
          <w:rFonts w:ascii="Arial" w:hAnsi="Arial" w:cs="Arial"/>
          <w:sz w:val="22"/>
          <w:szCs w:val="22"/>
        </w:rPr>
        <w:t>Fire precautions to check that all fire-fighting equipment and alarms are in working order.</w:t>
      </w:r>
    </w:p>
    <w:p w14:paraId="27B8FEB2" w14:textId="77777777" w:rsidR="00FA326C" w:rsidRPr="00854282" w:rsidRDefault="00FA326C" w:rsidP="00C54017">
      <w:pPr>
        <w:numPr>
          <w:ilvl w:val="0"/>
          <w:numId w:val="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Pr>
          <w:rFonts w:ascii="Arial" w:hAnsi="Arial" w:cs="Arial"/>
          <w:sz w:val="22"/>
          <w:szCs w:val="22"/>
        </w:rPr>
        <w:t>.</w:t>
      </w:r>
    </w:p>
    <w:p w14:paraId="7F0FB832" w14:textId="77777777" w:rsidR="00FA326C" w:rsidRPr="00854282" w:rsidRDefault="00FA326C" w:rsidP="00FA326C">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191A4596" w14:textId="77777777" w:rsidR="00FA326C" w:rsidRPr="00854282" w:rsidRDefault="00FA326C" w:rsidP="00C54017">
      <w:pPr>
        <w:numPr>
          <w:ilvl w:val="0"/>
          <w:numId w:val="5"/>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Pr>
          <w:rFonts w:ascii="Arial" w:hAnsi="Arial" w:cs="Arial"/>
          <w:sz w:val="22"/>
          <w:szCs w:val="22"/>
        </w:rPr>
        <w:t>.</w:t>
      </w:r>
    </w:p>
    <w:p w14:paraId="1FEC42DE" w14:textId="77777777" w:rsidR="00FA326C" w:rsidRPr="00854282" w:rsidRDefault="00FA326C" w:rsidP="00C54017">
      <w:pPr>
        <w:numPr>
          <w:ilvl w:val="0"/>
          <w:numId w:val="5"/>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lastRenderedPageBreak/>
        <w:t>Outdoor areas</w:t>
      </w:r>
      <w:r>
        <w:rPr>
          <w:rFonts w:ascii="Arial" w:hAnsi="Arial" w:cs="Arial"/>
          <w:sz w:val="22"/>
          <w:szCs w:val="22"/>
        </w:rPr>
        <w:t>.</w:t>
      </w:r>
    </w:p>
    <w:p w14:paraId="45CDFB0A" w14:textId="0BC83857" w:rsidR="00FA326C" w:rsidRPr="001455AA" w:rsidRDefault="001455AA" w:rsidP="00C54017">
      <w:pPr>
        <w:numPr>
          <w:ilvl w:val="0"/>
          <w:numId w:val="5"/>
        </w:numPr>
        <w:tabs>
          <w:tab w:val="clear" w:pos="1800"/>
          <w:tab w:val="num" w:pos="360"/>
        </w:tabs>
        <w:spacing w:before="120" w:after="120" w:line="360" w:lineRule="auto"/>
        <w:ind w:left="360"/>
        <w:rPr>
          <w:rFonts w:ascii="Arial" w:hAnsi="Arial" w:cs="Arial"/>
          <w:strike/>
          <w:sz w:val="22"/>
          <w:szCs w:val="22"/>
        </w:rPr>
      </w:pPr>
      <w:r w:rsidRPr="001455AA">
        <w:rPr>
          <w:rFonts w:ascii="Arial" w:hAnsi="Arial" w:cs="Arial"/>
          <w:sz w:val="22"/>
          <w:szCs w:val="22"/>
        </w:rPr>
        <w:t>Corridors</w:t>
      </w:r>
    </w:p>
    <w:p w14:paraId="0A2497E9" w14:textId="77777777" w:rsidR="00FA326C" w:rsidRPr="00854282" w:rsidRDefault="00FA326C" w:rsidP="00C54017">
      <w:pPr>
        <w:numPr>
          <w:ilvl w:val="0"/>
          <w:numId w:val="5"/>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Pr>
          <w:rFonts w:ascii="Arial" w:hAnsi="Arial" w:cs="Arial"/>
          <w:sz w:val="22"/>
          <w:szCs w:val="22"/>
        </w:rPr>
        <w:t>.</w:t>
      </w:r>
    </w:p>
    <w:p w14:paraId="38E480FD" w14:textId="77777777" w:rsidR="00FA326C" w:rsidRPr="00854282" w:rsidRDefault="00FA326C" w:rsidP="00C54017">
      <w:pPr>
        <w:numPr>
          <w:ilvl w:val="0"/>
          <w:numId w:val="5"/>
        </w:numPr>
        <w:spacing w:before="120" w:after="120" w:line="360" w:lineRule="auto"/>
        <w:ind w:left="360"/>
        <w:rPr>
          <w:rFonts w:ascii="Arial" w:hAnsi="Arial" w:cs="Arial"/>
          <w:sz w:val="22"/>
          <w:szCs w:val="22"/>
        </w:rPr>
      </w:pPr>
      <w:r w:rsidRPr="00854282">
        <w:rPr>
          <w:rFonts w:ascii="Arial" w:hAnsi="Arial" w:cs="Arial"/>
          <w:sz w:val="22"/>
          <w:szCs w:val="22"/>
        </w:rPr>
        <w:t>Sleep areas</w:t>
      </w:r>
      <w:r>
        <w:rPr>
          <w:rFonts w:ascii="Arial" w:hAnsi="Arial" w:cs="Arial"/>
          <w:sz w:val="22"/>
          <w:szCs w:val="22"/>
        </w:rPr>
        <w:t>.</w:t>
      </w:r>
    </w:p>
    <w:p w14:paraId="31353E5B" w14:textId="77777777" w:rsidR="00FA326C" w:rsidRPr="00854282" w:rsidRDefault="00FA326C" w:rsidP="00C54017">
      <w:pPr>
        <w:numPr>
          <w:ilvl w:val="0"/>
          <w:numId w:val="5"/>
        </w:numPr>
        <w:spacing w:before="120" w:after="120" w:line="360" w:lineRule="auto"/>
        <w:ind w:left="360"/>
        <w:rPr>
          <w:rFonts w:ascii="Arial" w:hAnsi="Arial" w:cs="Arial"/>
          <w:sz w:val="22"/>
          <w:szCs w:val="22"/>
        </w:rPr>
      </w:pPr>
      <w:r w:rsidRPr="00854282">
        <w:rPr>
          <w:rFonts w:ascii="Arial" w:hAnsi="Arial" w:cs="Arial"/>
          <w:sz w:val="22"/>
          <w:szCs w:val="22"/>
        </w:rPr>
        <w:t>Main kitchen</w:t>
      </w:r>
      <w:r>
        <w:rPr>
          <w:rFonts w:ascii="Arial" w:hAnsi="Arial" w:cs="Arial"/>
          <w:sz w:val="22"/>
          <w:szCs w:val="22"/>
        </w:rPr>
        <w:t>.</w:t>
      </w:r>
    </w:p>
    <w:p w14:paraId="55A02A35" w14:textId="77777777" w:rsidR="001B7BCC" w:rsidRPr="001B7BCC" w:rsidRDefault="00E952B9" w:rsidP="001B7BCC">
      <w:pPr>
        <w:numPr>
          <w:ilvl w:val="0"/>
          <w:numId w:val="5"/>
        </w:numPr>
        <w:spacing w:before="120" w:after="120" w:line="360" w:lineRule="auto"/>
        <w:ind w:left="360"/>
        <w:rPr>
          <w:rFonts w:ascii="Arial" w:hAnsi="Arial" w:cs="Arial"/>
          <w:sz w:val="22"/>
          <w:szCs w:val="22"/>
        </w:rPr>
      </w:pPr>
      <w:r w:rsidRPr="001B7BCC">
        <w:rPr>
          <w:rFonts w:ascii="Arial" w:hAnsi="Arial" w:cs="Arial"/>
          <w:sz w:val="22"/>
          <w:szCs w:val="22"/>
        </w:rPr>
        <w:t>Office</w:t>
      </w:r>
    </w:p>
    <w:p w14:paraId="35D64BE2" w14:textId="6F922B9D" w:rsidR="00FA326C" w:rsidRPr="001B7BCC" w:rsidRDefault="00FA326C" w:rsidP="001B7BCC">
      <w:pPr>
        <w:numPr>
          <w:ilvl w:val="0"/>
          <w:numId w:val="5"/>
        </w:numPr>
        <w:spacing w:before="120" w:after="120" w:line="360" w:lineRule="auto"/>
        <w:ind w:left="360"/>
        <w:rPr>
          <w:rFonts w:ascii="Arial" w:hAnsi="Arial" w:cs="Arial"/>
          <w:sz w:val="22"/>
          <w:szCs w:val="22"/>
        </w:rPr>
      </w:pPr>
      <w:r w:rsidRPr="001B7BCC">
        <w:rPr>
          <w:rFonts w:ascii="Arial" w:hAnsi="Arial" w:cs="Arial"/>
          <w:sz w:val="22"/>
          <w:szCs w:val="22"/>
        </w:rPr>
        <w:t>The setting manager ensures staff members carry out risk assessment for off-site activities, such as children’s outings (including use of public transport), including:</w:t>
      </w:r>
    </w:p>
    <w:p w14:paraId="55FC9AE0" w14:textId="77777777" w:rsidR="00FA326C" w:rsidRPr="001B7BCC" w:rsidRDefault="00FA326C" w:rsidP="00C54017">
      <w:pPr>
        <w:numPr>
          <w:ilvl w:val="0"/>
          <w:numId w:val="6"/>
        </w:numPr>
        <w:spacing w:before="120" w:after="120" w:line="360" w:lineRule="auto"/>
        <w:rPr>
          <w:rFonts w:ascii="Arial" w:hAnsi="Arial" w:cs="Arial"/>
          <w:sz w:val="22"/>
          <w:szCs w:val="22"/>
        </w:rPr>
      </w:pPr>
      <w:r w:rsidRPr="001B7BCC">
        <w:rPr>
          <w:rFonts w:ascii="Arial" w:hAnsi="Arial" w:cs="Arial"/>
          <w:sz w:val="22"/>
          <w:szCs w:val="22"/>
        </w:rPr>
        <w:t>home visits</w:t>
      </w:r>
    </w:p>
    <w:p w14:paraId="56CE59C4" w14:textId="77777777" w:rsidR="00FA326C" w:rsidRPr="001B7BCC" w:rsidRDefault="00FA326C" w:rsidP="00C54017">
      <w:pPr>
        <w:numPr>
          <w:ilvl w:val="0"/>
          <w:numId w:val="6"/>
        </w:numPr>
        <w:spacing w:before="120" w:after="120" w:line="360" w:lineRule="auto"/>
        <w:rPr>
          <w:rFonts w:ascii="Arial" w:hAnsi="Arial" w:cs="Arial"/>
          <w:sz w:val="22"/>
          <w:szCs w:val="22"/>
        </w:rPr>
      </w:pPr>
      <w:r w:rsidRPr="001B7BCC">
        <w:rPr>
          <w:rFonts w:ascii="Arial" w:hAnsi="Arial" w:cs="Arial"/>
          <w:sz w:val="22"/>
          <w:szCs w:val="22"/>
        </w:rPr>
        <w:t>other duties off-site such as attending meetings, banking etc</w:t>
      </w:r>
    </w:p>
    <w:p w14:paraId="45569E9A" w14:textId="77777777" w:rsidR="00FA326C" w:rsidRPr="00854282" w:rsidRDefault="00FA326C" w:rsidP="00FA326C">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work practice including:</w:t>
      </w:r>
    </w:p>
    <w:p w14:paraId="270F5117" w14:textId="3D4C1525"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intimate care</w:t>
      </w:r>
    </w:p>
    <w:p w14:paraId="11A69C5A" w14:textId="77777777"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rrivals and departures</w:t>
      </w:r>
    </w:p>
    <w:p w14:paraId="16DE9F3B" w14:textId="77777777"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hildren with allergies</w:t>
      </w:r>
      <w:r w:rsidRPr="00854282">
        <w:rPr>
          <w:rFonts w:ascii="Arial" w:hAnsi="Arial" w:cs="Arial"/>
          <w:color w:val="FF0000"/>
          <w:sz w:val="22"/>
          <w:szCs w:val="22"/>
        </w:rPr>
        <w:t xml:space="preserve"> </w:t>
      </w:r>
      <w:r w:rsidRPr="00854282">
        <w:rPr>
          <w:rFonts w:ascii="Arial" w:hAnsi="Arial" w:cs="Arial"/>
          <w:sz w:val="22"/>
          <w:szCs w:val="22"/>
        </w:rPr>
        <w:t>and special dietary needs or preferences</w:t>
      </w:r>
    </w:p>
    <w:p w14:paraId="758F4B82" w14:textId="5B9F1B8F"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erving food</w:t>
      </w:r>
    </w:p>
    <w:p w14:paraId="1550B975" w14:textId="77777777"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ooking activities with children</w:t>
      </w:r>
    </w:p>
    <w:p w14:paraId="54E78177" w14:textId="77777777"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upervising outdoor play and indoor/outdoor climbing equipment</w:t>
      </w:r>
    </w:p>
    <w:p w14:paraId="54BD90E5" w14:textId="77777777"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ssessment, use and storage of equipment for disabled children</w:t>
      </w:r>
    </w:p>
    <w:p w14:paraId="076C751D" w14:textId="615B5E2B"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Pr="00854282">
        <w:rPr>
          <w:rFonts w:ascii="Arial" w:hAnsi="Arial" w:cs="Arial"/>
          <w:sz w:val="22"/>
          <w:szCs w:val="22"/>
        </w:rPr>
        <w:t>isitors to the setting who are bringing equipment or animals as part of children’s learning experiences</w:t>
      </w:r>
    </w:p>
    <w:p w14:paraId="66D59DCB" w14:textId="77777777" w:rsidR="00FA326C" w:rsidRPr="00854282" w:rsidRDefault="00FA326C" w:rsidP="00C54017">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incidents involving threats against staff or volunteers</w:t>
      </w:r>
    </w:p>
    <w:p w14:paraId="49EDC9BB" w14:textId="55E7997F" w:rsidR="00887992" w:rsidRPr="001B7BCC" w:rsidRDefault="00FA326C" w:rsidP="001B7BCC">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accident or incident involving staff or children</w:t>
      </w:r>
      <w:r w:rsidR="00887992" w:rsidRPr="001B7BCC">
        <w:rPr>
          <w:rFonts w:ascii="Arial" w:hAnsi="Arial" w:cs="Arial"/>
          <w:strike/>
          <w:color w:val="FF0000"/>
          <w:sz w:val="22"/>
          <w:szCs w:val="22"/>
        </w:rPr>
        <w:br w:type="page"/>
      </w:r>
    </w:p>
    <w:p w14:paraId="4260D7BC" w14:textId="700C32AD" w:rsidR="00887992" w:rsidRPr="00563F13" w:rsidRDefault="00887992" w:rsidP="00887992">
      <w:pPr>
        <w:spacing w:before="120" w:after="120" w:line="360" w:lineRule="auto"/>
        <w:rPr>
          <w:rFonts w:ascii="Arial" w:hAnsi="Arial" w:cs="Arial"/>
          <w:b/>
        </w:rPr>
      </w:pPr>
      <w:r w:rsidRPr="00EC00FE">
        <w:rPr>
          <w:rFonts w:ascii="Arial" w:hAnsi="Arial" w:cs="Arial"/>
          <w:b/>
        </w:rPr>
        <w:lastRenderedPageBreak/>
        <w:t>01.2</w:t>
      </w:r>
      <w:r>
        <w:rPr>
          <w:rFonts w:ascii="Arial" w:hAnsi="Arial" w:cs="Arial"/>
          <w:b/>
        </w:rPr>
        <w:t xml:space="preserve"> </w:t>
      </w:r>
      <w:r>
        <w:rPr>
          <w:rFonts w:ascii="Arial" w:hAnsi="Arial" w:cs="Arial"/>
          <w:b/>
        </w:rPr>
        <w:tab/>
        <w:t>Group rooms and corridors</w:t>
      </w:r>
    </w:p>
    <w:p w14:paraId="1841281B" w14:textId="77777777" w:rsidR="00887992" w:rsidRPr="00A960D0" w:rsidRDefault="00887992" w:rsidP="00C54017">
      <w:pPr>
        <w:numPr>
          <w:ilvl w:val="0"/>
          <w:numId w:val="9"/>
        </w:numPr>
        <w:tabs>
          <w:tab w:val="clear" w:pos="1080"/>
          <w:tab w:val="num" w:pos="360"/>
        </w:tabs>
        <w:spacing w:before="120" w:after="120" w:line="360" w:lineRule="auto"/>
        <w:ind w:left="357" w:hanging="357"/>
        <w:rPr>
          <w:rFonts w:ascii="Arial" w:hAnsi="Arial" w:cs="Arial"/>
          <w:sz w:val="22"/>
          <w:szCs w:val="22"/>
        </w:rPr>
      </w:pPr>
      <w:r w:rsidRPr="007D73FB">
        <w:rPr>
          <w:rFonts w:ascii="Arial" w:hAnsi="Arial" w:cs="Arial"/>
          <w:sz w:val="22"/>
          <w:szCs w:val="22"/>
        </w:rPr>
        <w:t>Sig</w:t>
      </w:r>
      <w:r>
        <w:rPr>
          <w:rFonts w:ascii="Arial" w:hAnsi="Arial" w:cs="Arial"/>
          <w:sz w:val="22"/>
          <w:szCs w:val="22"/>
        </w:rPr>
        <w:t>nificant changes such as</w:t>
      </w:r>
      <w:r w:rsidRPr="007D73FB">
        <w:rPr>
          <w:rFonts w:ascii="Arial" w:hAnsi="Arial" w:cs="Arial"/>
          <w:sz w:val="22"/>
          <w:szCs w:val="22"/>
        </w:rPr>
        <w:t xml:space="preserve"> structural alterations or extensions are reported to Ofsted</w:t>
      </w:r>
      <w:r>
        <w:rPr>
          <w:rFonts w:ascii="Arial" w:hAnsi="Arial" w:cs="Arial"/>
          <w:color w:val="FF0000"/>
          <w:sz w:val="22"/>
          <w:szCs w:val="22"/>
        </w:rPr>
        <w:t xml:space="preserve">. </w:t>
      </w:r>
      <w:r w:rsidRPr="00A960D0">
        <w:rPr>
          <w:rFonts w:ascii="Arial" w:hAnsi="Arial" w:cs="Arial"/>
          <w:sz w:val="22"/>
          <w:szCs w:val="22"/>
        </w:rPr>
        <w:t>A risk assessment is done</w:t>
      </w:r>
      <w:r>
        <w:rPr>
          <w:rFonts w:ascii="Arial" w:hAnsi="Arial" w:cs="Arial"/>
          <w:sz w:val="22"/>
          <w:szCs w:val="22"/>
        </w:rPr>
        <w:t xml:space="preserve"> to ensure the </w:t>
      </w:r>
      <w:r w:rsidRPr="00A960D0">
        <w:rPr>
          <w:rFonts w:ascii="Arial" w:hAnsi="Arial" w:cs="Arial"/>
          <w:sz w:val="22"/>
          <w:szCs w:val="22"/>
        </w:rPr>
        <w:t xml:space="preserve">security of the building </w:t>
      </w:r>
      <w:r>
        <w:rPr>
          <w:rFonts w:ascii="Arial" w:hAnsi="Arial" w:cs="Arial"/>
          <w:sz w:val="22"/>
          <w:szCs w:val="22"/>
        </w:rPr>
        <w:t>during building work.</w:t>
      </w:r>
    </w:p>
    <w:p w14:paraId="16AC615D" w14:textId="77777777" w:rsidR="00887992" w:rsidRPr="007D73FB" w:rsidRDefault="00887992" w:rsidP="00C54017">
      <w:pPr>
        <w:numPr>
          <w:ilvl w:val="0"/>
          <w:numId w:val="9"/>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Door handles are p</w:t>
      </w:r>
      <w:r>
        <w:rPr>
          <w:rFonts w:ascii="Arial" w:hAnsi="Arial" w:cs="Arial"/>
          <w:sz w:val="22"/>
          <w:szCs w:val="22"/>
        </w:rPr>
        <w:t xml:space="preserve">laced </w:t>
      </w:r>
      <w:proofErr w:type="gramStart"/>
      <w:r>
        <w:rPr>
          <w:rFonts w:ascii="Arial" w:hAnsi="Arial" w:cs="Arial"/>
          <w:sz w:val="22"/>
          <w:szCs w:val="22"/>
        </w:rPr>
        <w:t>high</w:t>
      </w:r>
      <w:proofErr w:type="gramEnd"/>
      <w:r>
        <w:rPr>
          <w:rFonts w:ascii="Arial" w:hAnsi="Arial" w:cs="Arial"/>
          <w:sz w:val="22"/>
          <w:szCs w:val="22"/>
        </w:rPr>
        <w:t xml:space="preserve"> or </w:t>
      </w:r>
      <w:r w:rsidRPr="007D73FB">
        <w:rPr>
          <w:rFonts w:ascii="Arial" w:hAnsi="Arial" w:cs="Arial"/>
          <w:sz w:val="22"/>
          <w:szCs w:val="22"/>
        </w:rPr>
        <w:t xml:space="preserve">alternative </w:t>
      </w:r>
      <w:r>
        <w:rPr>
          <w:rFonts w:ascii="Arial" w:hAnsi="Arial" w:cs="Arial"/>
          <w:sz w:val="22"/>
          <w:szCs w:val="22"/>
        </w:rPr>
        <w:t xml:space="preserve">safety </w:t>
      </w:r>
      <w:r w:rsidRPr="007D73FB">
        <w:rPr>
          <w:rFonts w:ascii="Arial" w:hAnsi="Arial" w:cs="Arial"/>
          <w:sz w:val="22"/>
          <w:szCs w:val="22"/>
        </w:rPr>
        <w:t>measures are in place.</w:t>
      </w:r>
    </w:p>
    <w:p w14:paraId="6E1FE02F" w14:textId="77777777" w:rsidR="00887992" w:rsidRPr="007D73FB" w:rsidRDefault="00887992" w:rsidP="00C54017">
      <w:pPr>
        <w:numPr>
          <w:ilvl w:val="0"/>
          <w:numId w:val="9"/>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Chairs</w:t>
      </w:r>
      <w:r>
        <w:rPr>
          <w:rFonts w:ascii="Arial" w:hAnsi="Arial" w:cs="Arial"/>
          <w:sz w:val="22"/>
          <w:szCs w:val="22"/>
        </w:rPr>
        <w:t xml:space="preserve"> are stacked safely and not too high</w:t>
      </w:r>
      <w:r w:rsidRPr="007D73FB">
        <w:rPr>
          <w:rFonts w:ascii="Arial" w:hAnsi="Arial" w:cs="Arial"/>
          <w:sz w:val="22"/>
          <w:szCs w:val="22"/>
        </w:rPr>
        <w:t>.</w:t>
      </w:r>
    </w:p>
    <w:p w14:paraId="57E85C24" w14:textId="60ED232D" w:rsidR="00887992" w:rsidRPr="00A960D0" w:rsidRDefault="00887992" w:rsidP="00C54017">
      <w:pPr>
        <w:numPr>
          <w:ilvl w:val="0"/>
          <w:numId w:val="9"/>
        </w:numPr>
        <w:tabs>
          <w:tab w:val="clear" w:pos="1080"/>
          <w:tab w:val="num" w:pos="360"/>
        </w:tabs>
        <w:spacing w:before="120" w:after="120" w:line="360" w:lineRule="auto"/>
        <w:ind w:left="360"/>
        <w:rPr>
          <w:rFonts w:ascii="Arial" w:hAnsi="Arial" w:cs="Arial"/>
          <w:sz w:val="22"/>
          <w:szCs w:val="22"/>
        </w:rPr>
      </w:pPr>
      <w:r>
        <w:rPr>
          <w:rFonts w:ascii="Arial" w:hAnsi="Arial" w:cs="Arial"/>
          <w:sz w:val="22"/>
          <w:szCs w:val="22"/>
        </w:rPr>
        <w:t>There are no trailing wires</w:t>
      </w:r>
      <w:r w:rsidR="001B7BCC">
        <w:rPr>
          <w:rFonts w:ascii="Arial" w:hAnsi="Arial" w:cs="Arial"/>
          <w:strike/>
          <w:sz w:val="22"/>
          <w:szCs w:val="22"/>
        </w:rPr>
        <w:t>.</w:t>
      </w:r>
    </w:p>
    <w:p w14:paraId="0823AEAB" w14:textId="77777777" w:rsidR="00887992" w:rsidRPr="007D73FB" w:rsidRDefault="00887992" w:rsidP="00C54017">
      <w:pPr>
        <w:numPr>
          <w:ilvl w:val="0"/>
          <w:numId w:val="9"/>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Windows are opened regularly to ensure flow of air.</w:t>
      </w:r>
    </w:p>
    <w:p w14:paraId="5BF08493" w14:textId="77777777" w:rsidR="00887992" w:rsidRPr="007D73FB" w:rsidRDefault="00887992" w:rsidP="00C54017">
      <w:pPr>
        <w:numPr>
          <w:ilvl w:val="0"/>
          <w:numId w:val="9"/>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 xml:space="preserve">Floors are </w:t>
      </w:r>
      <w:r>
        <w:rPr>
          <w:rFonts w:ascii="Arial" w:hAnsi="Arial" w:cs="Arial"/>
          <w:sz w:val="22"/>
          <w:szCs w:val="22"/>
        </w:rPr>
        <w:t xml:space="preserve">properly </w:t>
      </w:r>
      <w:r w:rsidRPr="007D73FB">
        <w:rPr>
          <w:rFonts w:ascii="Arial" w:hAnsi="Arial" w:cs="Arial"/>
          <w:sz w:val="22"/>
          <w:szCs w:val="22"/>
        </w:rPr>
        <w:t>dried after mopping up spills.</w:t>
      </w:r>
    </w:p>
    <w:p w14:paraId="64FFD454" w14:textId="046B6EF6" w:rsidR="00887992" w:rsidRPr="007D73FB" w:rsidRDefault="00887992" w:rsidP="00C54017">
      <w:pPr>
        <w:numPr>
          <w:ilvl w:val="0"/>
          <w:numId w:val="10"/>
        </w:numPr>
        <w:spacing w:before="120" w:after="120" w:line="360" w:lineRule="auto"/>
        <w:rPr>
          <w:rFonts w:ascii="Arial" w:hAnsi="Arial" w:cs="Arial"/>
          <w:sz w:val="22"/>
          <w:szCs w:val="22"/>
        </w:rPr>
      </w:pPr>
      <w:r w:rsidRPr="007D73FB">
        <w:rPr>
          <w:rFonts w:ascii="Arial" w:hAnsi="Arial" w:cs="Arial"/>
          <w:sz w:val="22"/>
          <w:szCs w:val="22"/>
        </w:rPr>
        <w:t>Children do not have unsupervised access to corridors</w:t>
      </w:r>
      <w:r>
        <w:rPr>
          <w:rFonts w:ascii="Arial" w:hAnsi="Arial" w:cs="Arial"/>
          <w:sz w:val="22"/>
          <w:szCs w:val="22"/>
        </w:rPr>
        <w:t>.</w:t>
      </w:r>
    </w:p>
    <w:p w14:paraId="1298D5E3" w14:textId="0149BB20" w:rsidR="00887992" w:rsidRPr="007D73FB" w:rsidRDefault="00887992" w:rsidP="00C54017">
      <w:pPr>
        <w:numPr>
          <w:ilvl w:val="0"/>
          <w:numId w:val="10"/>
        </w:numPr>
        <w:spacing w:before="120" w:after="120" w:line="360" w:lineRule="auto"/>
        <w:rPr>
          <w:rFonts w:ascii="Arial" w:hAnsi="Arial" w:cs="Arial"/>
          <w:sz w:val="22"/>
          <w:szCs w:val="22"/>
        </w:rPr>
      </w:pPr>
      <w:r w:rsidRPr="007D73FB">
        <w:rPr>
          <w:rFonts w:ascii="Arial" w:hAnsi="Arial" w:cs="Arial"/>
          <w:sz w:val="22"/>
          <w:szCs w:val="22"/>
        </w:rPr>
        <w:t xml:space="preserve">Floor covering </w:t>
      </w:r>
      <w:r w:rsidR="00BA49EE">
        <w:rPr>
          <w:rFonts w:ascii="Arial" w:hAnsi="Arial" w:cs="Arial"/>
          <w:sz w:val="22"/>
          <w:szCs w:val="22"/>
        </w:rPr>
        <w:t xml:space="preserve">in </w:t>
      </w:r>
      <w:r w:rsidRPr="007D73FB">
        <w:rPr>
          <w:rFonts w:ascii="Arial" w:hAnsi="Arial" w:cs="Arial"/>
          <w:sz w:val="22"/>
          <w:szCs w:val="22"/>
        </w:rPr>
        <w:t xml:space="preserve">corridors is checked for </w:t>
      </w:r>
      <w:r>
        <w:rPr>
          <w:rFonts w:ascii="Arial" w:hAnsi="Arial" w:cs="Arial"/>
          <w:sz w:val="22"/>
          <w:szCs w:val="22"/>
        </w:rPr>
        <w:t>signs of wear and tear.</w:t>
      </w:r>
    </w:p>
    <w:p w14:paraId="314B4132" w14:textId="77777777" w:rsidR="00887992" w:rsidRPr="007D73FB" w:rsidRDefault="00887992" w:rsidP="00C54017">
      <w:pPr>
        <w:numPr>
          <w:ilvl w:val="0"/>
          <w:numId w:val="11"/>
        </w:numPr>
        <w:spacing w:before="120" w:after="120" w:line="360" w:lineRule="auto"/>
        <w:rPr>
          <w:rFonts w:ascii="Arial" w:hAnsi="Arial" w:cs="Arial"/>
          <w:sz w:val="22"/>
          <w:szCs w:val="22"/>
        </w:rPr>
      </w:pPr>
      <w:r w:rsidRPr="007D73FB">
        <w:rPr>
          <w:rFonts w:ascii="Arial" w:hAnsi="Arial" w:cs="Arial"/>
          <w:sz w:val="22"/>
          <w:szCs w:val="22"/>
        </w:rPr>
        <w:t xml:space="preserve">Materials </w:t>
      </w:r>
      <w:r>
        <w:rPr>
          <w:rFonts w:ascii="Arial" w:hAnsi="Arial" w:cs="Arial"/>
          <w:sz w:val="22"/>
          <w:szCs w:val="22"/>
        </w:rPr>
        <w:t xml:space="preserve">and equipment are not generally </w:t>
      </w:r>
      <w:r w:rsidRPr="007D73FB">
        <w:rPr>
          <w:rFonts w:ascii="Arial" w:hAnsi="Arial" w:cs="Arial"/>
          <w:sz w:val="22"/>
          <w:szCs w:val="22"/>
        </w:rPr>
        <w:t>stored in corridors, but where this is the case, it does not block clear access or way out.</w:t>
      </w:r>
    </w:p>
    <w:p w14:paraId="2F10D888" w14:textId="049C705A" w:rsidR="00887992" w:rsidRPr="00CE76CA" w:rsidRDefault="00887992" w:rsidP="00C54017">
      <w:pPr>
        <w:numPr>
          <w:ilvl w:val="0"/>
          <w:numId w:val="11"/>
        </w:numPr>
        <w:spacing w:before="120" w:after="120" w:line="360" w:lineRule="auto"/>
        <w:rPr>
          <w:rFonts w:ascii="Arial" w:hAnsi="Arial" w:cs="Arial"/>
          <w:sz w:val="22"/>
          <w:szCs w:val="22"/>
        </w:rPr>
      </w:pPr>
      <w:r w:rsidRPr="007D73FB">
        <w:rPr>
          <w:rFonts w:ascii="Arial" w:hAnsi="Arial" w:cs="Arial"/>
          <w:sz w:val="22"/>
          <w:szCs w:val="22"/>
        </w:rPr>
        <w:t>Walkway</w:t>
      </w:r>
      <w:r>
        <w:rPr>
          <w:rFonts w:ascii="Arial" w:hAnsi="Arial" w:cs="Arial"/>
          <w:sz w:val="22"/>
          <w:szCs w:val="22"/>
        </w:rPr>
        <w:t xml:space="preserve">s are </w:t>
      </w:r>
      <w:r w:rsidRPr="007D73FB">
        <w:rPr>
          <w:rFonts w:ascii="Arial" w:hAnsi="Arial" w:cs="Arial"/>
          <w:sz w:val="22"/>
          <w:szCs w:val="22"/>
        </w:rPr>
        <w:t>uncluttered</w:t>
      </w:r>
      <w:r w:rsidRPr="00CE76CA">
        <w:rPr>
          <w:rFonts w:ascii="Arial" w:hAnsi="Arial" w:cs="Arial"/>
          <w:sz w:val="22"/>
          <w:szCs w:val="22"/>
        </w:rPr>
        <w:t xml:space="preserve"> and adequately lit.</w:t>
      </w:r>
    </w:p>
    <w:p w14:paraId="344FAA2E" w14:textId="3A85E041" w:rsidR="00887992" w:rsidRPr="00F812D3" w:rsidRDefault="00F33412" w:rsidP="00C54017">
      <w:pPr>
        <w:numPr>
          <w:ilvl w:val="0"/>
          <w:numId w:val="11"/>
        </w:numPr>
        <w:spacing w:before="120" w:after="120" w:line="360" w:lineRule="auto"/>
        <w:rPr>
          <w:rFonts w:ascii="Arial" w:hAnsi="Arial" w:cs="Arial"/>
          <w:sz w:val="22"/>
          <w:szCs w:val="22"/>
        </w:rPr>
      </w:pPr>
      <w:r>
        <w:rPr>
          <w:rFonts w:ascii="Arial" w:hAnsi="Arial" w:cs="Arial"/>
          <w:sz w:val="22"/>
          <w:szCs w:val="22"/>
        </w:rPr>
        <w:t>C</w:t>
      </w:r>
      <w:r w:rsidR="00887992" w:rsidRPr="00F812D3">
        <w:rPr>
          <w:rFonts w:ascii="Arial" w:hAnsi="Arial" w:cs="Arial"/>
          <w:sz w:val="22"/>
          <w:szCs w:val="22"/>
        </w:rPr>
        <w:t>orridors are checked to ensure that safety and security is maintained, especially in areas that are not often used, or where there is access to outdoors</w:t>
      </w:r>
    </w:p>
    <w:p w14:paraId="6F407934" w14:textId="3CF8ECD0" w:rsidR="00887992" w:rsidRPr="00EC7E78" w:rsidRDefault="00887992" w:rsidP="00C54017">
      <w:pPr>
        <w:numPr>
          <w:ilvl w:val="0"/>
          <w:numId w:val="11"/>
        </w:numPr>
        <w:spacing w:before="120" w:after="120" w:line="360" w:lineRule="auto"/>
        <w:rPr>
          <w:rFonts w:ascii="Arial" w:hAnsi="Arial" w:cs="Arial"/>
          <w:sz w:val="22"/>
          <w:szCs w:val="22"/>
        </w:rPr>
      </w:pPr>
      <w:r w:rsidRPr="00EC7E78">
        <w:rPr>
          <w:rFonts w:ascii="Arial" w:hAnsi="Arial" w:cs="Arial"/>
          <w:sz w:val="22"/>
          <w:szCs w:val="22"/>
        </w:rPr>
        <w:t xml:space="preserve">Socket safety inserts are </w:t>
      </w:r>
      <w:r w:rsidRPr="00EC7E78">
        <w:rPr>
          <w:rFonts w:ascii="Arial" w:hAnsi="Arial" w:cs="Arial"/>
          <w:sz w:val="22"/>
          <w:szCs w:val="22"/>
          <w:u w:val="single"/>
        </w:rPr>
        <w:t>not</w:t>
      </w:r>
      <w:r w:rsidRPr="00EC7E78">
        <w:rPr>
          <w:rFonts w:ascii="Arial" w:hAnsi="Arial" w:cs="Arial"/>
          <w:sz w:val="22"/>
          <w:szCs w:val="22"/>
        </w:rPr>
        <w:t xml:space="preserve"> used as there is no safety reason to do so, modern plug sockets are designed to remove risk of electrocution if something is poked into them. </w:t>
      </w:r>
    </w:p>
    <w:p w14:paraId="1776BF92" w14:textId="60488AF6" w:rsidR="007C69A5" w:rsidRPr="005B56CB" w:rsidRDefault="00887992" w:rsidP="00C54017">
      <w:pPr>
        <w:numPr>
          <w:ilvl w:val="0"/>
          <w:numId w:val="11"/>
        </w:numPr>
        <w:spacing w:before="120" w:after="120" w:line="360" w:lineRule="auto"/>
        <w:rPr>
          <w:rFonts w:ascii="Arial" w:hAnsi="Arial" w:cs="Arial"/>
          <w:sz w:val="22"/>
          <w:szCs w:val="22"/>
        </w:rPr>
      </w:pPr>
      <w:r w:rsidRPr="005B56CB">
        <w:rPr>
          <w:rFonts w:ascii="Arial" w:hAnsi="Arial" w:cs="Arial"/>
          <w:sz w:val="22"/>
          <w:szCs w:val="22"/>
        </w:rPr>
        <w:t>Any blinds fitted with cords are always secured by cleats. There are no dangling cords.</w:t>
      </w:r>
    </w:p>
    <w:p w14:paraId="1E2E90E0" w14:textId="77777777" w:rsidR="007C69A5" w:rsidRDefault="007C69A5">
      <w:pPr>
        <w:rPr>
          <w:rFonts w:ascii="Arial" w:hAnsi="Arial" w:cs="Arial"/>
          <w:sz w:val="22"/>
          <w:szCs w:val="22"/>
          <w:highlight w:val="yellow"/>
        </w:rPr>
      </w:pPr>
      <w:r>
        <w:rPr>
          <w:rFonts w:ascii="Arial" w:hAnsi="Arial" w:cs="Arial"/>
          <w:sz w:val="22"/>
          <w:szCs w:val="22"/>
          <w:highlight w:val="yellow"/>
        </w:rPr>
        <w:br w:type="page"/>
      </w:r>
    </w:p>
    <w:p w14:paraId="1E59AC1F" w14:textId="77777777" w:rsidR="00CA1DE5" w:rsidRPr="00C61EA2" w:rsidRDefault="00CA1DE5" w:rsidP="00CA1DE5">
      <w:pPr>
        <w:spacing w:before="120" w:after="120" w:line="360" w:lineRule="auto"/>
        <w:rPr>
          <w:rFonts w:ascii="Arial" w:hAnsi="Arial" w:cs="Arial"/>
          <w:b/>
        </w:rPr>
      </w:pPr>
      <w:r>
        <w:rPr>
          <w:rFonts w:ascii="Arial" w:hAnsi="Arial" w:cs="Arial"/>
          <w:b/>
        </w:rPr>
        <w:lastRenderedPageBreak/>
        <w:t>0</w:t>
      </w:r>
      <w:r w:rsidRPr="00C61EA2">
        <w:rPr>
          <w:rFonts w:ascii="Arial" w:hAnsi="Arial" w:cs="Arial"/>
          <w:b/>
        </w:rPr>
        <w:t>1.3</w:t>
      </w:r>
      <w:r w:rsidRPr="00C61EA2">
        <w:rPr>
          <w:rFonts w:ascii="Arial" w:hAnsi="Arial" w:cs="Arial"/>
          <w:b/>
        </w:rPr>
        <w:tab/>
        <w:t>Kitchen</w:t>
      </w:r>
    </w:p>
    <w:p w14:paraId="712CD329" w14:textId="77777777" w:rsidR="00CA1DE5" w:rsidRPr="00C61EA2" w:rsidRDefault="00CA1DE5" w:rsidP="00CA1DE5">
      <w:pPr>
        <w:spacing w:before="120" w:after="120" w:line="360" w:lineRule="auto"/>
        <w:rPr>
          <w:rFonts w:ascii="Arial" w:hAnsi="Arial" w:cs="Arial"/>
          <w:b/>
          <w:sz w:val="22"/>
          <w:szCs w:val="22"/>
        </w:rPr>
      </w:pPr>
      <w:r w:rsidRPr="00C61EA2">
        <w:rPr>
          <w:rFonts w:ascii="Arial" w:hAnsi="Arial" w:cs="Arial"/>
          <w:b/>
          <w:sz w:val="22"/>
          <w:szCs w:val="22"/>
        </w:rPr>
        <w:t>General safety</w:t>
      </w:r>
    </w:p>
    <w:p w14:paraId="5FADCB0C" w14:textId="6A4388EB" w:rsidR="00CA1DE5" w:rsidRPr="00C61EA2" w:rsidRDefault="00006537" w:rsidP="00C54017">
      <w:pPr>
        <w:numPr>
          <w:ilvl w:val="0"/>
          <w:numId w:val="12"/>
        </w:numPr>
        <w:spacing w:before="120" w:after="120" w:line="360" w:lineRule="auto"/>
        <w:ind w:left="360"/>
        <w:rPr>
          <w:rFonts w:ascii="Arial" w:hAnsi="Arial" w:cs="Arial"/>
          <w:sz w:val="22"/>
          <w:szCs w:val="22"/>
        </w:rPr>
      </w:pPr>
      <w:r>
        <w:rPr>
          <w:rFonts w:ascii="Arial" w:hAnsi="Arial" w:cs="Arial"/>
          <w:sz w:val="22"/>
          <w:szCs w:val="22"/>
        </w:rPr>
        <w:t xml:space="preserve">The kitchen door will often remain </w:t>
      </w:r>
      <w:proofErr w:type="gramStart"/>
      <w:r>
        <w:rPr>
          <w:rFonts w:ascii="Arial" w:hAnsi="Arial" w:cs="Arial"/>
          <w:sz w:val="22"/>
          <w:szCs w:val="22"/>
        </w:rPr>
        <w:t>open,</w:t>
      </w:r>
      <w:proofErr w:type="gramEnd"/>
      <w:r>
        <w:rPr>
          <w:rFonts w:ascii="Arial" w:hAnsi="Arial" w:cs="Arial"/>
          <w:sz w:val="22"/>
          <w:szCs w:val="22"/>
        </w:rPr>
        <w:t xml:space="preserve"> however the safety gate will always remain closed</w:t>
      </w:r>
    </w:p>
    <w:p w14:paraId="00C856E9" w14:textId="77777777" w:rsidR="00CA1DE5" w:rsidRPr="00C61EA2" w:rsidRDefault="00CA1DE5" w:rsidP="00C54017">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Children do not have unsupervised access to the kitchen</w:t>
      </w:r>
      <w:r>
        <w:rPr>
          <w:rFonts w:ascii="Arial" w:hAnsi="Arial" w:cs="Arial"/>
          <w:sz w:val="22"/>
          <w:szCs w:val="22"/>
        </w:rPr>
        <w:t>.</w:t>
      </w:r>
      <w:r w:rsidRPr="00C61EA2">
        <w:rPr>
          <w:rFonts w:ascii="Arial" w:hAnsi="Arial" w:cs="Arial"/>
          <w:sz w:val="22"/>
          <w:szCs w:val="22"/>
        </w:rPr>
        <w:t xml:space="preserve"> </w:t>
      </w:r>
    </w:p>
    <w:p w14:paraId="20BAC725" w14:textId="77777777" w:rsidR="00CA1DE5" w:rsidRPr="00C61EA2" w:rsidRDefault="00CA1DE5" w:rsidP="00C54017">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Children are not taken to the kitchen when meal preparation is taking place</w:t>
      </w:r>
      <w:r>
        <w:rPr>
          <w:rFonts w:ascii="Arial" w:hAnsi="Arial" w:cs="Arial"/>
          <w:sz w:val="22"/>
          <w:szCs w:val="22"/>
        </w:rPr>
        <w:t>.</w:t>
      </w:r>
    </w:p>
    <w:p w14:paraId="362B7E55" w14:textId="77777777" w:rsidR="00CA1DE5" w:rsidRPr="00C61EA2" w:rsidRDefault="00CA1DE5" w:rsidP="00C54017">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Wet spills are mopped immediately</w:t>
      </w:r>
      <w:r>
        <w:rPr>
          <w:rFonts w:ascii="Arial" w:hAnsi="Arial" w:cs="Arial"/>
          <w:sz w:val="22"/>
          <w:szCs w:val="22"/>
        </w:rPr>
        <w:t>.</w:t>
      </w:r>
    </w:p>
    <w:p w14:paraId="3D9A439E"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Mechanical ventilation is used when cooking.</w:t>
      </w:r>
    </w:p>
    <w:p w14:paraId="6220DBD7" w14:textId="77777777" w:rsidR="00CA1DE5" w:rsidRPr="00C61EA2" w:rsidRDefault="00CA1DE5" w:rsidP="00C54017">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A clearly marked and appropriately stocked First Aid box is kept in the kitchen</w:t>
      </w:r>
      <w:r>
        <w:rPr>
          <w:rFonts w:ascii="Arial" w:hAnsi="Arial" w:cs="Arial"/>
          <w:sz w:val="22"/>
          <w:szCs w:val="22"/>
        </w:rPr>
        <w:t>.</w:t>
      </w:r>
    </w:p>
    <w:p w14:paraId="219E9FF9" w14:textId="77777777" w:rsidR="00CA1DE5" w:rsidRDefault="00CA1DE5" w:rsidP="00CA1DE5">
      <w:pPr>
        <w:spacing w:before="120" w:after="120" w:line="360" w:lineRule="auto"/>
        <w:rPr>
          <w:rFonts w:ascii="Arial" w:hAnsi="Arial" w:cs="Arial"/>
          <w:b/>
          <w:sz w:val="22"/>
          <w:szCs w:val="22"/>
        </w:rPr>
      </w:pPr>
      <w:r w:rsidRPr="00705EA4">
        <w:rPr>
          <w:rFonts w:ascii="Arial" w:hAnsi="Arial" w:cs="Arial"/>
          <w:b/>
          <w:sz w:val="22"/>
          <w:szCs w:val="22"/>
        </w:rPr>
        <w:t>Cleanliness and hygiene</w:t>
      </w:r>
    </w:p>
    <w:p w14:paraId="5D6BD744" w14:textId="77777777" w:rsidR="00CA1DE5" w:rsidRPr="00C61EA2" w:rsidRDefault="00CA1DE5" w:rsidP="00CA1DE5">
      <w:pPr>
        <w:spacing w:before="120" w:after="120" w:line="360" w:lineRule="auto"/>
        <w:rPr>
          <w:rFonts w:ascii="Arial" w:hAnsi="Arial" w:cs="Arial"/>
          <w:bCs/>
          <w:sz w:val="22"/>
          <w:szCs w:val="22"/>
        </w:rPr>
      </w:pPr>
      <w:r>
        <w:rPr>
          <w:rFonts w:ascii="Arial" w:hAnsi="Arial" w:cs="Arial"/>
          <w:bCs/>
          <w:sz w:val="22"/>
          <w:szCs w:val="22"/>
        </w:rPr>
        <w:t>S</w:t>
      </w:r>
      <w:r w:rsidRPr="00705EA4">
        <w:rPr>
          <w:rFonts w:ascii="Arial" w:hAnsi="Arial" w:cs="Arial"/>
          <w:bCs/>
          <w:sz w:val="22"/>
          <w:szCs w:val="22"/>
        </w:rPr>
        <w:t>taff follow the recommended cleaning schedules in Safer Food Better Business (SFBB)</w:t>
      </w:r>
      <w:r>
        <w:rPr>
          <w:rFonts w:ascii="Arial" w:hAnsi="Arial" w:cs="Arial"/>
          <w:bCs/>
          <w:sz w:val="22"/>
          <w:szCs w:val="22"/>
        </w:rPr>
        <w:t>.</w:t>
      </w:r>
    </w:p>
    <w:p w14:paraId="0D2E344E"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Floors are washed down at least daily.</w:t>
      </w:r>
    </w:p>
    <w:p w14:paraId="40995DB1"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 xml:space="preserve">All work surfaces are washed regularly with anti-bacterial agent. </w:t>
      </w:r>
    </w:p>
    <w:p w14:paraId="56AC2278"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Inside of cupboards are cleaned monthly.</w:t>
      </w:r>
    </w:p>
    <w:p w14:paraId="24B34743"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Cupboard doors and handles are cleaned regularly.</w:t>
      </w:r>
    </w:p>
    <w:p w14:paraId="0CC19DE0"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Fridge and freezer doors are wiped down regularly</w:t>
      </w:r>
    </w:p>
    <w:p w14:paraId="7AD24741"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Ovens/cooker tops are wiped down daily after use; ovens are fully cleaned monthly.</w:t>
      </w:r>
    </w:p>
    <w:p w14:paraId="7004813F"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If dishwashers break down, washing up done by hand is carried out in double sinks, where available, one to wash, one to rinse.</w:t>
      </w:r>
    </w:p>
    <w:p w14:paraId="77DF38CE"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Where possible all crockery and cutlery are air dried.</w:t>
      </w:r>
    </w:p>
    <w:p w14:paraId="49933ED5"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Plates and cups are only put away when fully dry.</w:t>
      </w:r>
    </w:p>
    <w:p w14:paraId="30DE3EEE"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Tea towels, if used, are used once. They are laundered daily.</w:t>
      </w:r>
    </w:p>
    <w:p w14:paraId="59210A39"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Any cleaning cloths used for surfaces are washed and replaced daily.</w:t>
      </w:r>
    </w:p>
    <w:p w14:paraId="63921DC6"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There is a mop, bucket, broom, dustpan, and brush set aside for kitchen use only.</w:t>
      </w:r>
    </w:p>
    <w:p w14:paraId="778D1270" w14:textId="77777777" w:rsidR="00CA1DE5" w:rsidRPr="005B56CB" w:rsidRDefault="00CA1DE5" w:rsidP="00C54017">
      <w:pPr>
        <w:numPr>
          <w:ilvl w:val="0"/>
          <w:numId w:val="12"/>
        </w:numPr>
        <w:spacing w:before="120" w:after="120" w:line="360" w:lineRule="auto"/>
        <w:ind w:left="360"/>
        <w:rPr>
          <w:rFonts w:ascii="Arial" w:hAnsi="Arial" w:cs="Arial"/>
          <w:sz w:val="22"/>
          <w:szCs w:val="22"/>
        </w:rPr>
      </w:pPr>
      <w:r w:rsidRPr="005B56CB">
        <w:rPr>
          <w:rFonts w:ascii="Arial" w:hAnsi="Arial" w:cs="Arial"/>
          <w:sz w:val="22"/>
          <w:szCs w:val="22"/>
        </w:rPr>
        <w:t xml:space="preserve">Any repairs needed are recorded and reported to the manager. </w:t>
      </w:r>
    </w:p>
    <w:p w14:paraId="0C74A3EB" w14:textId="7154CD8E" w:rsidR="00973048" w:rsidRPr="005B56CB" w:rsidRDefault="000A3F66" w:rsidP="00B4237C">
      <w:pPr>
        <w:rPr>
          <w:rFonts w:ascii="Arial" w:hAnsi="Arial" w:cs="Arial"/>
          <w:b/>
          <w:sz w:val="22"/>
          <w:szCs w:val="22"/>
        </w:rPr>
      </w:pPr>
      <w:r>
        <w:rPr>
          <w:rFonts w:ascii="Arial" w:hAnsi="Arial" w:cs="Arial"/>
          <w:sz w:val="22"/>
          <w:szCs w:val="22"/>
        </w:rPr>
        <w:br w:type="page"/>
      </w:r>
      <w:r w:rsidR="00B4237C" w:rsidRPr="005B56CB">
        <w:rPr>
          <w:rFonts w:ascii="Arial" w:hAnsi="Arial" w:cs="Arial"/>
          <w:b/>
        </w:rPr>
        <w:lastRenderedPageBreak/>
        <w:t>01.4</w:t>
      </w:r>
      <w:r w:rsidR="00FD2B08" w:rsidRPr="005B56CB">
        <w:rPr>
          <w:rFonts w:ascii="Arial" w:hAnsi="Arial" w:cs="Arial"/>
          <w:b/>
        </w:rPr>
        <w:t xml:space="preserve"> </w:t>
      </w:r>
      <w:r w:rsidR="00973048" w:rsidRPr="005B56CB">
        <w:rPr>
          <w:rFonts w:ascii="Arial" w:hAnsi="Arial" w:cs="Arial"/>
          <w:b/>
        </w:rPr>
        <w:t>Children’s bathrooms/c</w:t>
      </w:r>
      <w:r w:rsidR="00973048" w:rsidRPr="005B56CB">
        <w:rPr>
          <w:rFonts w:ascii="Arial" w:hAnsi="Arial" w:cs="Arial"/>
          <w:b/>
          <w:sz w:val="22"/>
          <w:szCs w:val="22"/>
        </w:rPr>
        <w:t>hanging areas</w:t>
      </w:r>
    </w:p>
    <w:p w14:paraId="19283469" w14:textId="5A07D8D5" w:rsidR="00973048" w:rsidRPr="005B56CB" w:rsidRDefault="007151EE" w:rsidP="00C54017">
      <w:pPr>
        <w:pStyle w:val="ListParagraph"/>
        <w:numPr>
          <w:ilvl w:val="0"/>
          <w:numId w:val="14"/>
        </w:numPr>
        <w:spacing w:before="120" w:after="120" w:line="360" w:lineRule="auto"/>
        <w:ind w:left="357" w:hanging="357"/>
        <w:contextualSpacing w:val="0"/>
        <w:rPr>
          <w:rFonts w:ascii="Arial" w:hAnsi="Arial" w:cs="Arial"/>
          <w:strike/>
          <w:sz w:val="22"/>
          <w:szCs w:val="22"/>
        </w:rPr>
      </w:pPr>
      <w:r w:rsidRPr="005B56CB">
        <w:rPr>
          <w:rFonts w:ascii="Arial" w:hAnsi="Arial" w:cs="Arial"/>
          <w:sz w:val="22"/>
          <w:szCs w:val="22"/>
        </w:rPr>
        <w:t>Changing mats are only used on the floor.</w:t>
      </w:r>
    </w:p>
    <w:p w14:paraId="366F7018" w14:textId="77777777" w:rsidR="00973048" w:rsidRPr="00C61EA2" w:rsidRDefault="00973048" w:rsidP="00C54017">
      <w:pPr>
        <w:numPr>
          <w:ilvl w:val="0"/>
          <w:numId w:val="13"/>
        </w:numPr>
        <w:spacing w:before="120" w:after="120" w:line="360" w:lineRule="auto"/>
        <w:ind w:left="357" w:hanging="357"/>
        <w:rPr>
          <w:rFonts w:ascii="Arial" w:hAnsi="Arial" w:cs="Arial"/>
          <w:sz w:val="22"/>
          <w:szCs w:val="22"/>
        </w:rPr>
      </w:pPr>
      <w:r w:rsidRPr="00C61EA2">
        <w:rPr>
          <w:rFonts w:ascii="Arial" w:hAnsi="Arial" w:cs="Arial"/>
          <w:sz w:val="22"/>
          <w:szCs w:val="22"/>
        </w:rPr>
        <w:t>Changing mats are cleaned and disinfected in baby change areas</w:t>
      </w:r>
      <w:r>
        <w:rPr>
          <w:rFonts w:ascii="Arial" w:hAnsi="Arial" w:cs="Arial"/>
          <w:sz w:val="22"/>
          <w:szCs w:val="22"/>
        </w:rPr>
        <w:t>.</w:t>
      </w:r>
    </w:p>
    <w:p w14:paraId="6C2C1B4A" w14:textId="77777777" w:rsidR="00973048" w:rsidRPr="00C61EA2" w:rsidRDefault="00973048" w:rsidP="00C54017">
      <w:pPr>
        <w:numPr>
          <w:ilvl w:val="0"/>
          <w:numId w:val="13"/>
        </w:numPr>
        <w:spacing w:before="120" w:after="120" w:line="360" w:lineRule="auto"/>
        <w:rPr>
          <w:rFonts w:ascii="Arial" w:hAnsi="Arial" w:cs="Arial"/>
          <w:sz w:val="22"/>
          <w:szCs w:val="22"/>
        </w:rPr>
      </w:pPr>
      <w:r w:rsidRPr="00C61EA2">
        <w:rPr>
          <w:rFonts w:ascii="Arial" w:hAnsi="Arial" w:cs="Arial"/>
          <w:sz w:val="22"/>
          <w:szCs w:val="22"/>
        </w:rPr>
        <w:t>Disposable nappies/trainers are cleared of solid waste and placed in nappy disposal units.</w:t>
      </w:r>
    </w:p>
    <w:p w14:paraId="731FC62A" w14:textId="77777777" w:rsidR="00973048" w:rsidRPr="00C61EA2" w:rsidRDefault="00973048" w:rsidP="00C54017">
      <w:pPr>
        <w:numPr>
          <w:ilvl w:val="0"/>
          <w:numId w:val="13"/>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Staff use single use gloves and aprons to change children and wash hands when leaving changing areas. </w:t>
      </w:r>
      <w:r w:rsidRPr="007E6A38">
        <w:rPr>
          <w:rFonts w:ascii="Arial" w:hAnsi="Arial" w:cs="Arial"/>
          <w:sz w:val="22"/>
          <w:szCs w:val="22"/>
        </w:rPr>
        <w:t>Please note that gloves are not always required for a wet nappy if there is no risk of infection, however, gloves are always available for those staff who choose to wear them for a wet nappy. Gloves are always</w:t>
      </w:r>
      <w:r w:rsidRPr="00C61EA2">
        <w:rPr>
          <w:rFonts w:ascii="Arial" w:hAnsi="Arial" w:cs="Arial"/>
          <w:sz w:val="22"/>
          <w:szCs w:val="22"/>
        </w:rPr>
        <w:t xml:space="preserve"> worn for a ‘soiled’ nappy.</w:t>
      </w:r>
    </w:p>
    <w:p w14:paraId="5DFF1CAB" w14:textId="22007899" w:rsidR="00973048" w:rsidRPr="00C61EA2" w:rsidRDefault="00973048" w:rsidP="00C54017">
      <w:pPr>
        <w:numPr>
          <w:ilvl w:val="0"/>
          <w:numId w:val="13"/>
        </w:numPr>
        <w:spacing w:before="120" w:after="120" w:line="360" w:lineRule="auto"/>
        <w:ind w:left="357" w:hanging="357"/>
        <w:rPr>
          <w:rFonts w:ascii="Arial" w:hAnsi="Arial" w:cs="Arial"/>
          <w:sz w:val="22"/>
          <w:szCs w:val="22"/>
        </w:rPr>
      </w:pPr>
      <w:r w:rsidRPr="00C61EA2">
        <w:rPr>
          <w:rFonts w:ascii="Arial" w:hAnsi="Arial" w:cs="Arial"/>
          <w:sz w:val="22"/>
          <w:szCs w:val="22"/>
        </w:rPr>
        <w:t>Changing areas or stands are provided for older children</w:t>
      </w:r>
      <w:r>
        <w:rPr>
          <w:rFonts w:ascii="Arial" w:hAnsi="Arial" w:cs="Arial"/>
          <w:sz w:val="22"/>
          <w:szCs w:val="22"/>
        </w:rPr>
        <w:t>,</w:t>
      </w:r>
      <w:r w:rsidRPr="00C61EA2">
        <w:rPr>
          <w:rFonts w:ascii="Arial" w:hAnsi="Arial" w:cs="Arial"/>
          <w:sz w:val="22"/>
          <w:szCs w:val="22"/>
        </w:rPr>
        <w:t xml:space="preserve"> if required</w:t>
      </w:r>
      <w:r>
        <w:rPr>
          <w:rFonts w:ascii="Arial" w:hAnsi="Arial" w:cs="Arial"/>
          <w:sz w:val="22"/>
          <w:szCs w:val="22"/>
        </w:rPr>
        <w:t>.</w:t>
      </w:r>
    </w:p>
    <w:p w14:paraId="3A9E5790" w14:textId="77777777" w:rsidR="00973048" w:rsidRPr="00C61EA2" w:rsidRDefault="00973048" w:rsidP="00C54017">
      <w:pPr>
        <w:numPr>
          <w:ilvl w:val="0"/>
          <w:numId w:val="13"/>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Changing mats are disinfected after each change. </w:t>
      </w:r>
    </w:p>
    <w:p w14:paraId="6791F0CC" w14:textId="77777777" w:rsidR="00973048" w:rsidRPr="00C61EA2" w:rsidRDefault="00973048" w:rsidP="00C54017">
      <w:pPr>
        <w:numPr>
          <w:ilvl w:val="0"/>
          <w:numId w:val="13"/>
        </w:numPr>
        <w:spacing w:before="120" w:after="120" w:line="360" w:lineRule="auto"/>
        <w:ind w:left="357" w:hanging="357"/>
        <w:rPr>
          <w:rFonts w:ascii="Arial" w:hAnsi="Arial" w:cs="Arial"/>
          <w:sz w:val="22"/>
          <w:szCs w:val="22"/>
        </w:rPr>
      </w:pPr>
      <w:r w:rsidRPr="00C61EA2">
        <w:rPr>
          <w:rFonts w:ascii="Arial" w:hAnsi="Arial" w:cs="Arial"/>
          <w:sz w:val="22"/>
          <w:szCs w:val="22"/>
        </w:rPr>
        <w:t>Anti-bacterial spray is not used where residue may have direct contact with skin.</w:t>
      </w:r>
    </w:p>
    <w:p w14:paraId="64CFB8DE" w14:textId="77777777" w:rsidR="00973048" w:rsidRPr="00C61EA2" w:rsidRDefault="00973048" w:rsidP="00C54017">
      <w:pPr>
        <w:numPr>
          <w:ilvl w:val="0"/>
          <w:numId w:val="13"/>
        </w:numPr>
        <w:spacing w:before="120" w:after="120" w:line="360" w:lineRule="auto"/>
        <w:ind w:left="357" w:hanging="357"/>
        <w:rPr>
          <w:rFonts w:ascii="Arial" w:hAnsi="Arial" w:cs="Arial"/>
          <w:sz w:val="22"/>
          <w:szCs w:val="22"/>
        </w:rPr>
      </w:pPr>
      <w:r w:rsidRPr="00C61EA2">
        <w:rPr>
          <w:rFonts w:ascii="Arial" w:hAnsi="Arial" w:cs="Arial"/>
          <w:sz w:val="22"/>
          <w:szCs w:val="22"/>
        </w:rPr>
        <w:t>Anti-bacterial sprays used in nappy chang</w:t>
      </w:r>
      <w:r>
        <w:rPr>
          <w:rFonts w:ascii="Arial" w:hAnsi="Arial" w:cs="Arial"/>
          <w:sz w:val="22"/>
          <w:szCs w:val="22"/>
        </w:rPr>
        <w:t>ing</w:t>
      </w:r>
      <w:r w:rsidRPr="00C61EA2">
        <w:rPr>
          <w:rFonts w:ascii="Arial" w:hAnsi="Arial" w:cs="Arial"/>
          <w:sz w:val="22"/>
          <w:szCs w:val="22"/>
        </w:rPr>
        <w:t xml:space="preserve"> areas are not left within the reach of children</w:t>
      </w:r>
      <w:r>
        <w:rPr>
          <w:rFonts w:ascii="Arial" w:hAnsi="Arial" w:cs="Arial"/>
          <w:sz w:val="22"/>
          <w:szCs w:val="22"/>
        </w:rPr>
        <w:t>.</w:t>
      </w:r>
    </w:p>
    <w:p w14:paraId="0FF41908" w14:textId="03943EF0" w:rsidR="00973048" w:rsidRPr="00C61EA2" w:rsidRDefault="00973048" w:rsidP="00C54017">
      <w:pPr>
        <w:numPr>
          <w:ilvl w:val="0"/>
          <w:numId w:val="13"/>
        </w:numPr>
        <w:spacing w:before="120" w:after="120" w:line="360" w:lineRule="auto"/>
        <w:ind w:left="357" w:hanging="357"/>
        <w:rPr>
          <w:rFonts w:ascii="Arial" w:hAnsi="Arial" w:cs="Arial"/>
          <w:sz w:val="22"/>
          <w:szCs w:val="22"/>
        </w:rPr>
      </w:pPr>
      <w:r w:rsidRPr="00C61EA2">
        <w:rPr>
          <w:rFonts w:ascii="Arial" w:hAnsi="Arial" w:cs="Arial"/>
          <w:sz w:val="22"/>
          <w:szCs w:val="22"/>
        </w:rPr>
        <w:t>Natural or mechanical ventilation is used</w:t>
      </w:r>
      <w:r>
        <w:rPr>
          <w:rFonts w:ascii="Arial" w:hAnsi="Arial" w:cs="Arial"/>
          <w:sz w:val="22"/>
          <w:szCs w:val="22"/>
        </w:rPr>
        <w:t>;</w:t>
      </w:r>
      <w:r w:rsidRPr="00C61EA2">
        <w:rPr>
          <w:rFonts w:ascii="Arial" w:hAnsi="Arial" w:cs="Arial"/>
          <w:sz w:val="22"/>
          <w:szCs w:val="22"/>
        </w:rPr>
        <w:t xml:space="preserve"> chemical air fresheners are </w:t>
      </w:r>
      <w:r w:rsidR="00EF51C2">
        <w:rPr>
          <w:rFonts w:ascii="Arial" w:hAnsi="Arial" w:cs="Arial"/>
          <w:sz w:val="22"/>
          <w:szCs w:val="22"/>
        </w:rPr>
        <w:t>only used in extreme circumstances and only once children have left the area.</w:t>
      </w:r>
    </w:p>
    <w:p w14:paraId="22710F77" w14:textId="77777777" w:rsidR="00973048" w:rsidRPr="001D53B2" w:rsidRDefault="00973048" w:rsidP="00C54017">
      <w:pPr>
        <w:numPr>
          <w:ilvl w:val="0"/>
          <w:numId w:val="13"/>
        </w:numPr>
        <w:spacing w:before="120" w:after="120" w:line="360" w:lineRule="auto"/>
        <w:ind w:left="357" w:hanging="357"/>
        <w:rPr>
          <w:rFonts w:ascii="Arial" w:hAnsi="Arial" w:cs="Arial"/>
          <w:sz w:val="22"/>
          <w:szCs w:val="22"/>
        </w:rPr>
      </w:pPr>
      <w:r w:rsidRPr="001D53B2">
        <w:rPr>
          <w:rFonts w:ascii="Arial" w:hAnsi="Arial" w:cs="Arial"/>
          <w:sz w:val="22"/>
          <w:szCs w:val="22"/>
        </w:rPr>
        <w:t>All other surfaces are disinfected daily.</w:t>
      </w:r>
    </w:p>
    <w:p w14:paraId="666B0D9D" w14:textId="77777777" w:rsidR="00973048" w:rsidRPr="00C61EA2" w:rsidRDefault="00973048" w:rsidP="00973048">
      <w:pPr>
        <w:spacing w:before="120" w:after="120" w:line="360" w:lineRule="auto"/>
        <w:rPr>
          <w:rFonts w:ascii="Arial" w:hAnsi="Arial" w:cs="Arial"/>
          <w:b/>
          <w:sz w:val="22"/>
          <w:szCs w:val="22"/>
        </w:rPr>
      </w:pPr>
      <w:r w:rsidRPr="00C61EA2">
        <w:rPr>
          <w:rFonts w:ascii="Arial" w:hAnsi="Arial" w:cs="Arial"/>
          <w:b/>
          <w:sz w:val="22"/>
          <w:szCs w:val="22"/>
        </w:rPr>
        <w:t>Children’s toilets and wash basins</w:t>
      </w:r>
    </w:p>
    <w:p w14:paraId="33F62185" w14:textId="7A163892" w:rsidR="00973048" w:rsidRPr="000B24B7" w:rsidRDefault="00973048" w:rsidP="00C54017">
      <w:pPr>
        <w:pStyle w:val="ListParagraph"/>
        <w:numPr>
          <w:ilvl w:val="0"/>
          <w:numId w:val="12"/>
        </w:numPr>
        <w:spacing w:before="120" w:after="120" w:line="360" w:lineRule="auto"/>
        <w:ind w:left="360"/>
        <w:contextualSpacing w:val="0"/>
        <w:rPr>
          <w:rFonts w:ascii="Arial" w:hAnsi="Arial" w:cs="Arial"/>
          <w:sz w:val="22"/>
          <w:szCs w:val="22"/>
        </w:rPr>
      </w:pPr>
      <w:r w:rsidRPr="00C61EA2">
        <w:rPr>
          <w:rFonts w:ascii="Arial" w:hAnsi="Arial" w:cs="Arial"/>
          <w:sz w:val="22"/>
          <w:szCs w:val="22"/>
        </w:rPr>
        <w:t>Children’s toilets are cleaned daily using disinfectant cleaning agent for the bowls (inside and out), seat and lid</w:t>
      </w:r>
      <w:r w:rsidRPr="000B24B7">
        <w:rPr>
          <w:rFonts w:ascii="Arial" w:hAnsi="Arial" w:cs="Arial"/>
          <w:sz w:val="22"/>
          <w:szCs w:val="22"/>
        </w:rPr>
        <w:t>, and whenever visibly soiled.</w:t>
      </w:r>
    </w:p>
    <w:p w14:paraId="0470AADC"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Toilet flush handles are disinfected daily.</w:t>
      </w:r>
    </w:p>
    <w:p w14:paraId="71576E98"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Toilets not in use are checked to ensure the U-bend does not dry out and are flushed every week. Taps not in use are run for several minutes every </w:t>
      </w:r>
      <w:r>
        <w:rPr>
          <w:rFonts w:ascii="Arial" w:hAnsi="Arial" w:cs="Arial"/>
          <w:sz w:val="22"/>
          <w:szCs w:val="22"/>
        </w:rPr>
        <w:t>two</w:t>
      </w:r>
      <w:r w:rsidRPr="00C61EA2">
        <w:rPr>
          <w:rFonts w:ascii="Arial" w:hAnsi="Arial" w:cs="Arial"/>
          <w:sz w:val="22"/>
          <w:szCs w:val="22"/>
        </w:rPr>
        <w:t xml:space="preserve"> to </w:t>
      </w:r>
      <w:r>
        <w:rPr>
          <w:rFonts w:ascii="Arial" w:hAnsi="Arial" w:cs="Arial"/>
          <w:sz w:val="22"/>
          <w:szCs w:val="22"/>
        </w:rPr>
        <w:t>three</w:t>
      </w:r>
      <w:r w:rsidRPr="00C61EA2">
        <w:rPr>
          <w:rFonts w:ascii="Arial" w:hAnsi="Arial" w:cs="Arial"/>
          <w:sz w:val="22"/>
          <w:szCs w:val="22"/>
        </w:rPr>
        <w:t xml:space="preserve"> days to prevent infections such as Legionella</w:t>
      </w:r>
      <w:r>
        <w:rPr>
          <w:rFonts w:ascii="Arial" w:hAnsi="Arial" w:cs="Arial"/>
          <w:sz w:val="22"/>
          <w:szCs w:val="22"/>
        </w:rPr>
        <w:t>.</w:t>
      </w:r>
      <w:r w:rsidRPr="00C61EA2">
        <w:t xml:space="preserve"> </w:t>
      </w:r>
    </w:p>
    <w:p w14:paraId="423AB1A8"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There is a toilet brush available for children’s toilets. This is stored in the cleaning cupboard, along with a separate cleaning cloth</w:t>
      </w:r>
      <w:r>
        <w:rPr>
          <w:rFonts w:ascii="Arial" w:hAnsi="Arial" w:cs="Arial"/>
          <w:sz w:val="22"/>
          <w:szCs w:val="22"/>
        </w:rPr>
        <w:t>.</w:t>
      </w:r>
    </w:p>
    <w:p w14:paraId="0236D195" w14:textId="41852709"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Children’s hand basins are cleaned</w:t>
      </w:r>
      <w:r w:rsidRPr="00B824BD">
        <w:rPr>
          <w:rFonts w:ascii="Arial" w:hAnsi="Arial" w:cs="Arial"/>
          <w:color w:val="FF0000"/>
          <w:sz w:val="22"/>
          <w:szCs w:val="22"/>
        </w:rPr>
        <w:t xml:space="preserve"> </w:t>
      </w:r>
      <w:r w:rsidRPr="00C61EA2">
        <w:rPr>
          <w:rFonts w:ascii="Arial" w:hAnsi="Arial" w:cs="Arial"/>
          <w:sz w:val="22"/>
          <w:szCs w:val="22"/>
        </w:rPr>
        <w:t>daily</w:t>
      </w:r>
      <w:r>
        <w:rPr>
          <w:rFonts w:ascii="Arial" w:hAnsi="Arial" w:cs="Arial"/>
          <w:sz w:val="22"/>
          <w:szCs w:val="22"/>
        </w:rPr>
        <w:t xml:space="preserve"> </w:t>
      </w:r>
      <w:r w:rsidRPr="0006465B">
        <w:rPr>
          <w:rFonts w:ascii="Arial" w:hAnsi="Arial" w:cs="Arial"/>
          <w:sz w:val="22"/>
          <w:szCs w:val="22"/>
        </w:rPr>
        <w:t xml:space="preserve">and whenever visibly soiled, </w:t>
      </w:r>
      <w:r w:rsidRPr="00C61EA2">
        <w:rPr>
          <w:rFonts w:ascii="Arial" w:hAnsi="Arial" w:cs="Arial"/>
          <w:sz w:val="22"/>
          <w:szCs w:val="22"/>
        </w:rPr>
        <w:t>inside, and out using disinfectant cleaning agent. Separate cloths are used to clean basins etc. and are not interchanged with those used for cleaning toilets. Colour coded cloths are used.</w:t>
      </w:r>
    </w:p>
    <w:p w14:paraId="0C12F2A9" w14:textId="77777777" w:rsidR="00973048" w:rsidRPr="005B56CB" w:rsidRDefault="00973048" w:rsidP="00C54017">
      <w:pPr>
        <w:numPr>
          <w:ilvl w:val="0"/>
          <w:numId w:val="12"/>
        </w:numPr>
        <w:spacing w:before="120" w:after="120" w:line="360" w:lineRule="auto"/>
        <w:ind w:left="357" w:hanging="357"/>
        <w:rPr>
          <w:rFonts w:ascii="Arial" w:hAnsi="Arial" w:cs="Arial"/>
          <w:sz w:val="22"/>
          <w:szCs w:val="22"/>
        </w:rPr>
      </w:pPr>
      <w:r w:rsidRPr="005B56CB">
        <w:rPr>
          <w:rFonts w:ascii="Arial" w:hAnsi="Arial" w:cs="Arial"/>
          <w:sz w:val="22"/>
          <w:szCs w:val="22"/>
        </w:rPr>
        <w:t>Mirrors and tiled splash backs are washed daily.</w:t>
      </w:r>
    </w:p>
    <w:p w14:paraId="4DF3F358"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Paper towels are provided</w:t>
      </w:r>
      <w:r>
        <w:rPr>
          <w:rFonts w:ascii="Arial" w:hAnsi="Arial" w:cs="Arial"/>
          <w:sz w:val="22"/>
          <w:szCs w:val="22"/>
        </w:rPr>
        <w:t>.</w:t>
      </w:r>
      <w:r w:rsidRPr="00C61EA2">
        <w:rPr>
          <w:rFonts w:ascii="Arial" w:hAnsi="Arial" w:cs="Arial"/>
          <w:sz w:val="22"/>
          <w:szCs w:val="22"/>
        </w:rPr>
        <w:t xml:space="preserve"> </w:t>
      </w:r>
    </w:p>
    <w:p w14:paraId="22CB5F69"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lastRenderedPageBreak/>
        <w:t>Bins are provided for disposal of paper towels and are emptied daily</w:t>
      </w:r>
      <w:r>
        <w:rPr>
          <w:rFonts w:ascii="Arial" w:hAnsi="Arial" w:cs="Arial"/>
          <w:sz w:val="22"/>
          <w:szCs w:val="22"/>
        </w:rPr>
        <w:t>.</w:t>
      </w:r>
    </w:p>
    <w:p w14:paraId="6F1811A3"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All bins are lined with plastic bags</w:t>
      </w:r>
      <w:r>
        <w:rPr>
          <w:rFonts w:ascii="Arial" w:hAnsi="Arial" w:cs="Arial"/>
          <w:sz w:val="22"/>
          <w:szCs w:val="22"/>
        </w:rPr>
        <w:t>.</w:t>
      </w:r>
    </w:p>
    <w:p w14:paraId="096999E5"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Staff who clean toilets wear rubber gloves.</w:t>
      </w:r>
    </w:p>
    <w:p w14:paraId="3341AD73"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Staff changing children wear gloves and aprons as appropriate.</w:t>
      </w:r>
    </w:p>
    <w:p w14:paraId="79A7E4A6" w14:textId="6DA919FC" w:rsidR="00973048" w:rsidRPr="005B56CB" w:rsidRDefault="00973048" w:rsidP="00C54017">
      <w:pPr>
        <w:numPr>
          <w:ilvl w:val="0"/>
          <w:numId w:val="12"/>
        </w:numPr>
        <w:spacing w:before="120" w:after="120" w:line="360" w:lineRule="auto"/>
        <w:ind w:left="357" w:hanging="357"/>
        <w:rPr>
          <w:rFonts w:ascii="Arial" w:hAnsi="Arial" w:cs="Arial"/>
          <w:sz w:val="22"/>
          <w:szCs w:val="22"/>
        </w:rPr>
      </w:pPr>
      <w:r w:rsidRPr="005B56CB">
        <w:rPr>
          <w:rFonts w:ascii="Arial" w:hAnsi="Arial" w:cs="Arial"/>
          <w:sz w:val="22"/>
          <w:szCs w:val="22"/>
        </w:rPr>
        <w:t xml:space="preserve">Wet or soiled clothing </w:t>
      </w:r>
      <w:r w:rsidR="002A3633">
        <w:rPr>
          <w:rFonts w:ascii="Arial" w:hAnsi="Arial" w:cs="Arial"/>
          <w:sz w:val="22"/>
          <w:szCs w:val="22"/>
        </w:rPr>
        <w:t xml:space="preserve">is </w:t>
      </w:r>
      <w:r w:rsidRPr="005B56CB">
        <w:rPr>
          <w:rFonts w:ascii="Arial" w:hAnsi="Arial" w:cs="Arial"/>
          <w:sz w:val="22"/>
          <w:szCs w:val="22"/>
        </w:rPr>
        <w:t>put in a plastic bag</w:t>
      </w:r>
      <w:r w:rsidR="002A3633">
        <w:rPr>
          <w:rFonts w:ascii="Arial" w:hAnsi="Arial" w:cs="Arial"/>
          <w:sz w:val="22"/>
          <w:szCs w:val="22"/>
        </w:rPr>
        <w:t xml:space="preserve"> with a label</w:t>
      </w:r>
      <w:r w:rsidRPr="005B56CB">
        <w:rPr>
          <w:rFonts w:ascii="Arial" w:hAnsi="Arial" w:cs="Arial"/>
          <w:sz w:val="22"/>
          <w:szCs w:val="22"/>
        </w:rPr>
        <w:t xml:space="preserve"> for parents to collect.</w:t>
      </w:r>
    </w:p>
    <w:p w14:paraId="38FBA645" w14:textId="2C37509F"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Floors in children’s toilets are washed</w:t>
      </w:r>
      <w:r w:rsidRPr="00660CBD">
        <w:rPr>
          <w:rFonts w:ascii="Arial" w:hAnsi="Arial" w:cs="Arial"/>
          <w:color w:val="FF0000"/>
          <w:sz w:val="22"/>
          <w:szCs w:val="22"/>
        </w:rPr>
        <w:t xml:space="preserve"> </w:t>
      </w:r>
      <w:r w:rsidRPr="00C61EA2">
        <w:rPr>
          <w:rFonts w:ascii="Arial" w:hAnsi="Arial" w:cs="Arial"/>
          <w:sz w:val="22"/>
          <w:szCs w:val="22"/>
        </w:rPr>
        <w:t>daily.</w:t>
      </w:r>
    </w:p>
    <w:p w14:paraId="2926898C" w14:textId="77777777" w:rsidR="00973048" w:rsidRPr="00C61EA2"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Spills of body fluids are cleared and mopped using disinfectant.</w:t>
      </w:r>
    </w:p>
    <w:p w14:paraId="46778997" w14:textId="77777777" w:rsidR="00973048" w:rsidRPr="005B56CB" w:rsidRDefault="00973048" w:rsidP="00C54017">
      <w:pPr>
        <w:numPr>
          <w:ilvl w:val="0"/>
          <w:numId w:val="12"/>
        </w:numPr>
        <w:spacing w:before="120" w:after="120" w:line="360" w:lineRule="auto"/>
        <w:ind w:left="357" w:hanging="357"/>
        <w:rPr>
          <w:rFonts w:ascii="Arial" w:hAnsi="Arial" w:cs="Arial"/>
          <w:sz w:val="22"/>
          <w:szCs w:val="22"/>
        </w:rPr>
      </w:pPr>
      <w:r w:rsidRPr="005B56CB">
        <w:rPr>
          <w:rFonts w:ascii="Arial" w:hAnsi="Arial" w:cs="Arial"/>
          <w:sz w:val="22"/>
          <w:szCs w:val="22"/>
        </w:rPr>
        <w:t>Mops are rinsed and wrung after use and stored upright, not stored head down in buckets.</w:t>
      </w:r>
    </w:p>
    <w:p w14:paraId="72E63580" w14:textId="77777777" w:rsidR="00973048" w:rsidRPr="0002316F" w:rsidRDefault="00973048" w:rsidP="00C54017">
      <w:pPr>
        <w:numPr>
          <w:ilvl w:val="0"/>
          <w:numId w:val="12"/>
        </w:numPr>
        <w:spacing w:before="120" w:after="120" w:line="360" w:lineRule="auto"/>
        <w:ind w:left="357" w:hanging="357"/>
        <w:rPr>
          <w:rFonts w:ascii="Arial" w:hAnsi="Arial" w:cs="Arial"/>
          <w:sz w:val="22"/>
          <w:szCs w:val="22"/>
        </w:rPr>
      </w:pPr>
      <w:r w:rsidRPr="00C61EA2">
        <w:rPr>
          <w:rFonts w:ascii="Arial" w:hAnsi="Arial" w:cs="Arial"/>
          <w:sz w:val="22"/>
          <w:szCs w:val="22"/>
        </w:rPr>
        <w:t xml:space="preserve">Mops used to clean toilets or body fluids from other areas are designated for that purpose only and kept separate from mops used for other areas. Colour coding helps </w:t>
      </w:r>
      <w:r w:rsidRPr="0002316F">
        <w:rPr>
          <w:rFonts w:ascii="Arial" w:hAnsi="Arial" w:cs="Arial"/>
          <w:sz w:val="22"/>
          <w:szCs w:val="22"/>
        </w:rPr>
        <w:t>keep them separate.</w:t>
      </w:r>
    </w:p>
    <w:p w14:paraId="2FF434F1" w14:textId="5774BA5A" w:rsidR="004E04BD" w:rsidRPr="0002316F" w:rsidRDefault="00973048" w:rsidP="0002316F">
      <w:pPr>
        <w:numPr>
          <w:ilvl w:val="0"/>
          <w:numId w:val="12"/>
        </w:numPr>
        <w:spacing w:before="120" w:after="120" w:line="360" w:lineRule="auto"/>
        <w:ind w:left="357" w:hanging="357"/>
        <w:rPr>
          <w:rFonts w:ascii="Arial" w:hAnsi="Arial" w:cs="Arial"/>
          <w:sz w:val="22"/>
          <w:szCs w:val="22"/>
        </w:rPr>
      </w:pPr>
      <w:r w:rsidRPr="0002316F">
        <w:rPr>
          <w:rFonts w:ascii="Arial" w:hAnsi="Arial" w:cs="Arial"/>
          <w:sz w:val="22"/>
          <w:szCs w:val="22"/>
        </w:rPr>
        <w:t>Used water is discarded down the butler sink.</w:t>
      </w:r>
      <w:r w:rsidR="004E04BD" w:rsidRPr="0002316F">
        <w:rPr>
          <w:rFonts w:ascii="Arial" w:hAnsi="Arial" w:cs="Arial"/>
          <w:sz w:val="22"/>
          <w:szCs w:val="22"/>
        </w:rPr>
        <w:br w:type="page"/>
      </w:r>
    </w:p>
    <w:p w14:paraId="3F600AD0" w14:textId="0F570800" w:rsidR="00620613" w:rsidRDefault="00620613" w:rsidP="00620613">
      <w:pPr>
        <w:spacing w:before="120" w:after="120" w:line="360" w:lineRule="auto"/>
        <w:rPr>
          <w:rFonts w:ascii="Arial" w:hAnsi="Arial" w:cs="Arial"/>
          <w:b/>
          <w:bCs/>
          <w:sz w:val="28"/>
          <w:szCs w:val="28"/>
        </w:rPr>
      </w:pPr>
      <w:r w:rsidRPr="007B3F70">
        <w:rPr>
          <w:rFonts w:ascii="Arial" w:hAnsi="Arial" w:cs="Arial"/>
          <w:b/>
          <w:bCs/>
          <w:sz w:val="28"/>
          <w:szCs w:val="28"/>
        </w:rPr>
        <w:lastRenderedPageBreak/>
        <w:t>01.</w:t>
      </w:r>
      <w:r w:rsidR="00FD2B08">
        <w:rPr>
          <w:rFonts w:ascii="Arial" w:hAnsi="Arial" w:cs="Arial"/>
          <w:b/>
          <w:bCs/>
          <w:sz w:val="28"/>
          <w:szCs w:val="28"/>
        </w:rPr>
        <w:t>5</w:t>
      </w:r>
      <w:r w:rsidRPr="007B3F70">
        <w:rPr>
          <w:rFonts w:ascii="Arial" w:hAnsi="Arial" w:cs="Arial"/>
          <w:b/>
          <w:sz w:val="28"/>
          <w:szCs w:val="28"/>
        </w:rPr>
        <w:tab/>
        <w:t xml:space="preserve">Short </w:t>
      </w:r>
      <w:r w:rsidRPr="007B3F70">
        <w:rPr>
          <w:rFonts w:ascii="Arial" w:hAnsi="Arial" w:cs="Arial"/>
          <w:b/>
          <w:bCs/>
          <w:sz w:val="28"/>
          <w:szCs w:val="28"/>
        </w:rPr>
        <w:t>trips, outings and excursions</w:t>
      </w:r>
    </w:p>
    <w:p w14:paraId="628BB45D" w14:textId="77777777" w:rsidR="00620613" w:rsidRPr="00017387" w:rsidRDefault="00620613" w:rsidP="00620613">
      <w:pPr>
        <w:spacing w:before="120" w:after="120" w:line="360" w:lineRule="auto"/>
        <w:rPr>
          <w:rFonts w:ascii="Arial" w:hAnsi="Arial" w:cs="Arial"/>
          <w:b/>
          <w:sz w:val="22"/>
          <w:szCs w:val="22"/>
        </w:rPr>
      </w:pPr>
      <w:r>
        <w:rPr>
          <w:rFonts w:ascii="Arial" w:hAnsi="Arial" w:cs="Arial"/>
          <w:b/>
          <w:sz w:val="22"/>
          <w:szCs w:val="22"/>
        </w:rPr>
        <w:t>Planning and preparation</w:t>
      </w:r>
    </w:p>
    <w:p w14:paraId="249335B8" w14:textId="77777777" w:rsidR="00620613" w:rsidRPr="00017387" w:rsidRDefault="00620613" w:rsidP="00C54017">
      <w:pPr>
        <w:numPr>
          <w:ilvl w:val="0"/>
          <w:numId w:val="16"/>
        </w:numPr>
        <w:spacing w:before="120" w:after="120" w:line="360" w:lineRule="auto"/>
        <w:rPr>
          <w:rFonts w:ascii="Arial" w:hAnsi="Arial" w:cs="Arial"/>
          <w:sz w:val="22"/>
          <w:szCs w:val="22"/>
        </w:rPr>
      </w:pPr>
      <w:r>
        <w:rPr>
          <w:rFonts w:ascii="Arial" w:hAnsi="Arial" w:cs="Arial"/>
          <w:sz w:val="22"/>
          <w:szCs w:val="22"/>
        </w:rPr>
        <w:t xml:space="preserve">Outings have </w:t>
      </w:r>
      <w:r w:rsidRPr="00017387">
        <w:rPr>
          <w:rFonts w:ascii="Arial" w:hAnsi="Arial" w:cs="Arial"/>
          <w:sz w:val="22"/>
          <w:szCs w:val="22"/>
        </w:rPr>
        <w:t>a</w:t>
      </w:r>
      <w:r>
        <w:rPr>
          <w:rFonts w:ascii="Arial" w:hAnsi="Arial" w:cs="Arial"/>
          <w:sz w:val="22"/>
          <w:szCs w:val="22"/>
        </w:rPr>
        <w:t xml:space="preserve"> </w:t>
      </w:r>
      <w:r w:rsidRPr="00017387">
        <w:rPr>
          <w:rFonts w:ascii="Arial" w:hAnsi="Arial" w:cs="Arial"/>
          <w:sz w:val="22"/>
          <w:szCs w:val="22"/>
        </w:rPr>
        <w:t>purpose with specific learning and development outcomes</w:t>
      </w:r>
      <w:r>
        <w:rPr>
          <w:rFonts w:ascii="Arial" w:hAnsi="Arial" w:cs="Arial"/>
          <w:sz w:val="22"/>
          <w:szCs w:val="22"/>
        </w:rPr>
        <w:t>.</w:t>
      </w:r>
    </w:p>
    <w:p w14:paraId="66272BB0" w14:textId="77777777" w:rsidR="00620613" w:rsidRPr="00C113CD" w:rsidRDefault="00620613" w:rsidP="00C54017">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excursion does</w:t>
      </w:r>
      <w:r w:rsidRPr="00D3134F">
        <w:rPr>
          <w:rFonts w:ascii="Arial" w:hAnsi="Arial" w:cs="Arial"/>
          <w:sz w:val="22"/>
          <w:szCs w:val="22"/>
        </w:rPr>
        <w:t xml:space="preserve"> </w:t>
      </w:r>
      <w:r w:rsidRPr="00CC7272">
        <w:rPr>
          <w:rFonts w:ascii="Arial" w:hAnsi="Arial" w:cs="Arial"/>
          <w:sz w:val="22"/>
          <w:szCs w:val="22"/>
        </w:rPr>
        <w:t>not</w:t>
      </w:r>
      <w:r w:rsidRPr="00017387">
        <w:rPr>
          <w:rFonts w:ascii="Arial" w:hAnsi="Arial" w:cs="Arial"/>
          <w:sz w:val="22"/>
          <w:szCs w:val="22"/>
        </w:rPr>
        <w:t xml:space="preserve"> go ahead if concerns are raised about its viability at any point</w:t>
      </w:r>
      <w:r>
        <w:rPr>
          <w:rFonts w:ascii="Arial" w:hAnsi="Arial" w:cs="Arial"/>
          <w:sz w:val="22"/>
          <w:szCs w:val="22"/>
        </w:rPr>
        <w:t>.</w:t>
      </w:r>
    </w:p>
    <w:p w14:paraId="03B2CA2E" w14:textId="6366F388" w:rsidR="00620613" w:rsidRDefault="00620613" w:rsidP="009B7D26">
      <w:pPr>
        <w:numPr>
          <w:ilvl w:val="0"/>
          <w:numId w:val="16"/>
        </w:numPr>
        <w:spacing w:before="120" w:after="120" w:line="360" w:lineRule="auto"/>
        <w:rPr>
          <w:rFonts w:ascii="Arial" w:hAnsi="Arial" w:cs="Arial"/>
          <w:sz w:val="22"/>
          <w:szCs w:val="22"/>
        </w:rPr>
      </w:pPr>
      <w:r w:rsidRPr="00017387">
        <w:rPr>
          <w:rFonts w:ascii="Arial" w:hAnsi="Arial" w:cs="Arial"/>
          <w:sz w:val="22"/>
          <w:szCs w:val="22"/>
        </w:rPr>
        <w:t>Pare</w:t>
      </w:r>
      <w:r>
        <w:rPr>
          <w:rFonts w:ascii="Arial" w:hAnsi="Arial" w:cs="Arial"/>
          <w:sz w:val="22"/>
          <w:szCs w:val="22"/>
        </w:rPr>
        <w:t>nts are informed of an outing and staff check that consent forms on children’s registration were signed.</w:t>
      </w:r>
    </w:p>
    <w:p w14:paraId="3F76F8F0" w14:textId="03C290A3" w:rsidR="009B7D26" w:rsidRPr="009B7D26" w:rsidRDefault="009B7D26" w:rsidP="009B7D26">
      <w:pPr>
        <w:numPr>
          <w:ilvl w:val="0"/>
          <w:numId w:val="16"/>
        </w:numPr>
        <w:spacing w:before="120" w:after="120" w:line="360" w:lineRule="auto"/>
        <w:rPr>
          <w:rFonts w:ascii="Arial" w:hAnsi="Arial" w:cs="Arial"/>
          <w:sz w:val="22"/>
          <w:szCs w:val="22"/>
        </w:rPr>
      </w:pPr>
      <w:r>
        <w:rPr>
          <w:rFonts w:ascii="Arial" w:hAnsi="Arial" w:cs="Arial"/>
          <w:sz w:val="22"/>
          <w:szCs w:val="22"/>
        </w:rPr>
        <w:t>Whilst there is no ‘legal’ change of ratio when leaving the building, Management will make an informed and sensible decision.</w:t>
      </w:r>
    </w:p>
    <w:p w14:paraId="7D02EC06" w14:textId="77777777" w:rsidR="00620613" w:rsidRPr="0002316F" w:rsidRDefault="00620613" w:rsidP="00C54017">
      <w:pPr>
        <w:numPr>
          <w:ilvl w:val="0"/>
          <w:numId w:val="16"/>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to </w:t>
      </w:r>
      <w:r w:rsidRPr="00192A0B">
        <w:rPr>
          <w:rFonts w:ascii="Arial" w:hAnsi="Arial" w:cs="Arial"/>
          <w:sz w:val="22"/>
          <w:szCs w:val="22"/>
        </w:rPr>
        <w:t>each member of staff/volunteer; they are</w:t>
      </w:r>
      <w:r w:rsidRPr="00017387">
        <w:rPr>
          <w:rFonts w:ascii="Arial" w:hAnsi="Arial" w:cs="Arial"/>
          <w:sz w:val="22"/>
          <w:szCs w:val="22"/>
        </w:rPr>
        <w:t xml:space="preserve"> </w:t>
      </w:r>
      <w:r w:rsidRPr="0002316F">
        <w:rPr>
          <w:rFonts w:ascii="Arial" w:hAnsi="Arial" w:cs="Arial"/>
          <w:sz w:val="22"/>
          <w:szCs w:val="22"/>
        </w:rPr>
        <w:t>responsible for supervising their designated children for the duration of the excursion.</w:t>
      </w:r>
    </w:p>
    <w:p w14:paraId="74258D8D" w14:textId="5ECDF3C0" w:rsidR="00620613" w:rsidRPr="0002316F" w:rsidRDefault="00620613" w:rsidP="00C54017">
      <w:pPr>
        <w:numPr>
          <w:ilvl w:val="0"/>
          <w:numId w:val="16"/>
        </w:numPr>
        <w:spacing w:before="120" w:after="120" w:line="360" w:lineRule="auto"/>
        <w:rPr>
          <w:rFonts w:ascii="Arial" w:hAnsi="Arial" w:cs="Arial"/>
          <w:sz w:val="22"/>
          <w:szCs w:val="22"/>
        </w:rPr>
      </w:pPr>
      <w:r w:rsidRPr="0002316F">
        <w:rPr>
          <w:rFonts w:ascii="Arial" w:hAnsi="Arial" w:cs="Arial"/>
          <w:sz w:val="22"/>
          <w:szCs w:val="22"/>
        </w:rPr>
        <w:t>Parents on outings are responsible for their own children only</w:t>
      </w:r>
      <w:r w:rsidR="00E56D70">
        <w:rPr>
          <w:rFonts w:ascii="Arial" w:hAnsi="Arial" w:cs="Arial"/>
          <w:sz w:val="22"/>
          <w:szCs w:val="22"/>
        </w:rPr>
        <w:t>, unless otherwise stated.</w:t>
      </w:r>
    </w:p>
    <w:p w14:paraId="5FB43F4D" w14:textId="77777777" w:rsidR="00620613" w:rsidRPr="0002316F" w:rsidRDefault="00620613" w:rsidP="00C54017">
      <w:pPr>
        <w:numPr>
          <w:ilvl w:val="0"/>
          <w:numId w:val="16"/>
        </w:numPr>
        <w:spacing w:before="120" w:after="120" w:line="360" w:lineRule="auto"/>
        <w:rPr>
          <w:rFonts w:ascii="Arial" w:hAnsi="Arial" w:cs="Arial"/>
          <w:sz w:val="22"/>
          <w:szCs w:val="22"/>
        </w:rPr>
      </w:pPr>
      <w:r w:rsidRPr="0002316F">
        <w:rPr>
          <w:rFonts w:ascii="Arial" w:hAnsi="Arial" w:cs="Arial"/>
          <w:sz w:val="22"/>
          <w:szCs w:val="22"/>
        </w:rPr>
        <w:t>Parents who have undergone vetting as volunteers may be included in the ratio.</w:t>
      </w:r>
    </w:p>
    <w:p w14:paraId="20ED482A" w14:textId="77777777" w:rsidR="00620613" w:rsidRDefault="00620613" w:rsidP="00C54017">
      <w:pPr>
        <w:numPr>
          <w:ilvl w:val="0"/>
          <w:numId w:val="16"/>
        </w:numPr>
        <w:spacing w:before="120" w:after="120" w:line="360" w:lineRule="auto"/>
        <w:rPr>
          <w:rFonts w:ascii="Arial" w:hAnsi="Arial" w:cs="Arial"/>
          <w:sz w:val="22"/>
          <w:szCs w:val="22"/>
        </w:rPr>
      </w:pPr>
      <w:r w:rsidRPr="00017387">
        <w:rPr>
          <w:rFonts w:ascii="Arial" w:hAnsi="Arial" w:cs="Arial"/>
          <w:sz w:val="22"/>
          <w:szCs w:val="22"/>
        </w:rPr>
        <w:t xml:space="preserve">The designated lead for the outing has responsibility for only one child. </w:t>
      </w:r>
    </w:p>
    <w:p w14:paraId="49F628E8" w14:textId="77777777" w:rsidR="00620613" w:rsidRDefault="00620613" w:rsidP="00C54017">
      <w:pPr>
        <w:numPr>
          <w:ilvl w:val="0"/>
          <w:numId w:val="16"/>
        </w:numPr>
        <w:spacing w:before="120" w:after="120" w:line="360" w:lineRule="auto"/>
        <w:rPr>
          <w:rFonts w:ascii="Arial" w:hAnsi="Arial" w:cs="Arial"/>
          <w:sz w:val="22"/>
          <w:szCs w:val="22"/>
        </w:rPr>
      </w:pPr>
      <w:r w:rsidRPr="002962AB">
        <w:rPr>
          <w:rFonts w:ascii="Arial" w:hAnsi="Arial" w:cs="Arial"/>
          <w:sz w:val="22"/>
          <w:szCs w:val="22"/>
        </w:rPr>
        <w:t>A mobile phone</w:t>
      </w:r>
      <w:r>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038C2839" w14:textId="77777777" w:rsidR="00620613" w:rsidRDefault="00620613" w:rsidP="00C54017">
      <w:pPr>
        <w:numPr>
          <w:ilvl w:val="0"/>
          <w:numId w:val="16"/>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2197F7E3" w14:textId="77777777" w:rsidR="00620613" w:rsidRPr="0012754D" w:rsidRDefault="00620613" w:rsidP="00C54017">
      <w:pPr>
        <w:numPr>
          <w:ilvl w:val="0"/>
          <w:numId w:val="16"/>
        </w:numPr>
        <w:spacing w:before="120" w:after="120" w:line="360" w:lineRule="auto"/>
        <w:rPr>
          <w:rFonts w:ascii="Arial" w:hAnsi="Arial" w:cs="Arial"/>
          <w:sz w:val="22"/>
          <w:szCs w:val="22"/>
        </w:rPr>
      </w:pPr>
      <w:r w:rsidRPr="001D53B2">
        <w:rPr>
          <w:rFonts w:ascii="Arial" w:hAnsi="Arial" w:cs="Arial"/>
          <w:sz w:val="22"/>
          <w:szCs w:val="22"/>
        </w:rPr>
        <w:t>Staff have emergency contacts, medication and equipment needed for children.</w:t>
      </w:r>
    </w:p>
    <w:p w14:paraId="5E0D7556" w14:textId="77777777" w:rsidR="00620613" w:rsidRPr="00017387" w:rsidRDefault="00620613" w:rsidP="00620613">
      <w:pPr>
        <w:spacing w:before="120" w:after="120" w:line="360" w:lineRule="auto"/>
        <w:rPr>
          <w:rFonts w:ascii="Arial" w:hAnsi="Arial" w:cs="Arial"/>
          <w:b/>
          <w:sz w:val="22"/>
          <w:szCs w:val="22"/>
        </w:rPr>
      </w:pPr>
      <w:r w:rsidRPr="00017387">
        <w:rPr>
          <w:rFonts w:ascii="Arial" w:hAnsi="Arial" w:cs="Arial"/>
          <w:b/>
          <w:sz w:val="22"/>
          <w:szCs w:val="22"/>
        </w:rPr>
        <w:t xml:space="preserve">Risk assessment </w:t>
      </w:r>
    </w:p>
    <w:p w14:paraId="455B5516" w14:textId="77777777" w:rsidR="00620613" w:rsidRPr="00017387" w:rsidRDefault="00620613" w:rsidP="00C54017">
      <w:pPr>
        <w:numPr>
          <w:ilvl w:val="0"/>
          <w:numId w:val="16"/>
        </w:numPr>
        <w:spacing w:before="120" w:after="120" w:line="360" w:lineRule="auto"/>
        <w:rPr>
          <w:rFonts w:ascii="Arial" w:hAnsi="Arial" w:cs="Arial"/>
          <w:sz w:val="22"/>
          <w:szCs w:val="22"/>
        </w:rPr>
      </w:pPr>
      <w:r w:rsidRPr="00017387">
        <w:rPr>
          <w:rFonts w:ascii="Arial" w:hAnsi="Arial" w:cs="Arial"/>
          <w:sz w:val="22"/>
          <w:szCs w:val="22"/>
        </w:rPr>
        <w:t>R</w:t>
      </w:r>
      <w:r>
        <w:rPr>
          <w:rFonts w:ascii="Arial" w:hAnsi="Arial" w:cs="Arial"/>
          <w:sz w:val="22"/>
          <w:szCs w:val="22"/>
        </w:rPr>
        <w:t>isk assessment</w:t>
      </w:r>
      <w:r w:rsidRPr="00017387">
        <w:rPr>
          <w:rFonts w:ascii="Arial" w:hAnsi="Arial" w:cs="Arial"/>
          <w:sz w:val="22"/>
          <w:szCs w:val="22"/>
        </w:rPr>
        <w:t xml:space="preserve"> is completed prior to the outing and signed off by the setting manager</w:t>
      </w:r>
      <w:r>
        <w:rPr>
          <w:rFonts w:ascii="Arial" w:hAnsi="Arial" w:cs="Arial"/>
          <w:sz w:val="22"/>
          <w:szCs w:val="22"/>
        </w:rPr>
        <w:t xml:space="preserve"> </w:t>
      </w:r>
      <w:r w:rsidRPr="00017387">
        <w:rPr>
          <w:rFonts w:ascii="Arial" w:hAnsi="Arial" w:cs="Arial"/>
          <w:sz w:val="22"/>
          <w:szCs w:val="22"/>
        </w:rPr>
        <w:t>and all staff taking part</w:t>
      </w:r>
      <w:r>
        <w:rPr>
          <w:rFonts w:ascii="Arial" w:hAnsi="Arial" w:cs="Arial"/>
          <w:sz w:val="22"/>
          <w:szCs w:val="22"/>
        </w:rPr>
        <w:t>. E</w:t>
      </w:r>
      <w:r w:rsidRPr="00017387">
        <w:rPr>
          <w:rFonts w:ascii="Arial" w:hAnsi="Arial" w:cs="Arial"/>
          <w:sz w:val="22"/>
          <w:szCs w:val="22"/>
        </w:rPr>
        <w:t>xis</w:t>
      </w:r>
      <w:r>
        <w:rPr>
          <w:rFonts w:ascii="Arial" w:hAnsi="Arial" w:cs="Arial"/>
          <w:sz w:val="22"/>
          <w:szCs w:val="22"/>
        </w:rPr>
        <w:t>ting risk assessments are</w:t>
      </w:r>
      <w:r w:rsidRPr="00017387">
        <w:rPr>
          <w:rFonts w:ascii="Arial" w:hAnsi="Arial" w:cs="Arial"/>
          <w:sz w:val="22"/>
          <w:szCs w:val="22"/>
        </w:rPr>
        <w:t xml:space="preserve"> revie</w:t>
      </w:r>
      <w:r>
        <w:rPr>
          <w:rFonts w:ascii="Arial" w:hAnsi="Arial" w:cs="Arial"/>
          <w:sz w:val="22"/>
          <w:szCs w:val="22"/>
        </w:rPr>
        <w:t>wed/amended as required</w:t>
      </w:r>
      <w:r w:rsidRPr="00017387">
        <w:rPr>
          <w:rFonts w:ascii="Arial" w:hAnsi="Arial" w:cs="Arial"/>
          <w:sz w:val="22"/>
          <w:szCs w:val="22"/>
        </w:rPr>
        <w:t xml:space="preserve">. </w:t>
      </w:r>
    </w:p>
    <w:p w14:paraId="5BDBF599" w14:textId="77777777" w:rsidR="00620613" w:rsidRDefault="00620613" w:rsidP="00C54017">
      <w:pPr>
        <w:numPr>
          <w:ilvl w:val="0"/>
          <w:numId w:val="16"/>
        </w:numPr>
        <w:spacing w:before="120" w:after="120" w:line="360" w:lineRule="auto"/>
        <w:rPr>
          <w:rFonts w:ascii="Arial" w:hAnsi="Arial" w:cs="Arial"/>
          <w:sz w:val="22"/>
          <w:szCs w:val="22"/>
        </w:rPr>
      </w:pPr>
      <w:r w:rsidRPr="00017387">
        <w:rPr>
          <w:rFonts w:ascii="Arial" w:hAnsi="Arial" w:cs="Arial"/>
          <w:sz w:val="22"/>
          <w:szCs w:val="22"/>
        </w:rPr>
        <w:t>C</w:t>
      </w:r>
      <w:r>
        <w:rPr>
          <w:rFonts w:ascii="Arial" w:hAnsi="Arial" w:cs="Arial"/>
          <w:sz w:val="22"/>
          <w:szCs w:val="22"/>
        </w:rPr>
        <w:t xml:space="preserve">hildren with </w:t>
      </w:r>
      <w:r w:rsidRPr="00017387">
        <w:rPr>
          <w:rFonts w:ascii="Arial" w:hAnsi="Arial" w:cs="Arial"/>
          <w:sz w:val="22"/>
          <w:szCs w:val="22"/>
        </w:rPr>
        <w:t>specific needs have a se</w:t>
      </w:r>
      <w:r>
        <w:rPr>
          <w:rFonts w:ascii="Arial" w:hAnsi="Arial" w:cs="Arial"/>
          <w:sz w:val="22"/>
          <w:szCs w:val="22"/>
        </w:rPr>
        <w:t>parate risk assessment if necessary.</w:t>
      </w:r>
    </w:p>
    <w:p w14:paraId="2069C8CC" w14:textId="77777777" w:rsidR="00620613" w:rsidRPr="00C748AE" w:rsidRDefault="00620613" w:rsidP="00620613">
      <w:pPr>
        <w:spacing w:before="120" w:after="120" w:line="360" w:lineRule="auto"/>
        <w:rPr>
          <w:rFonts w:ascii="Arial" w:hAnsi="Arial" w:cs="Arial"/>
          <w:b/>
          <w:sz w:val="22"/>
          <w:szCs w:val="22"/>
        </w:rPr>
      </w:pPr>
      <w:r>
        <w:rPr>
          <w:rFonts w:ascii="Arial" w:hAnsi="Arial" w:cs="Arial"/>
          <w:b/>
          <w:sz w:val="22"/>
          <w:szCs w:val="22"/>
        </w:rPr>
        <w:t>Outing venue (larger outings)</w:t>
      </w:r>
    </w:p>
    <w:p w14:paraId="15490843" w14:textId="77777777" w:rsidR="00620613" w:rsidRPr="00017387" w:rsidRDefault="00620613" w:rsidP="00C54017">
      <w:pPr>
        <w:numPr>
          <w:ilvl w:val="0"/>
          <w:numId w:val="16"/>
        </w:numPr>
        <w:spacing w:before="120" w:after="120" w:line="360" w:lineRule="auto"/>
        <w:rPr>
          <w:rFonts w:ascii="Arial" w:hAnsi="Arial" w:cs="Arial"/>
          <w:sz w:val="22"/>
          <w:szCs w:val="22"/>
        </w:rPr>
      </w:pPr>
      <w:r w:rsidRPr="00017387">
        <w:rPr>
          <w:rFonts w:ascii="Arial" w:hAnsi="Arial" w:cs="Arial"/>
          <w:sz w:val="22"/>
          <w:szCs w:val="22"/>
        </w:rPr>
        <w:t xml:space="preserve">Venues used regularly are ‘risk assessed’ and </w:t>
      </w:r>
      <w:r>
        <w:rPr>
          <w:rFonts w:ascii="Arial" w:hAnsi="Arial" w:cs="Arial"/>
          <w:sz w:val="22"/>
          <w:szCs w:val="22"/>
        </w:rPr>
        <w:t>an initial pre-visit</w:t>
      </w:r>
      <w:r w:rsidRPr="00017387">
        <w:rPr>
          <w:rFonts w:ascii="Arial" w:hAnsi="Arial" w:cs="Arial"/>
          <w:sz w:val="22"/>
          <w:szCs w:val="22"/>
        </w:rPr>
        <w:t xml:space="preserve"> </w:t>
      </w:r>
      <w:r>
        <w:rPr>
          <w:rFonts w:ascii="Arial" w:hAnsi="Arial" w:cs="Arial"/>
          <w:sz w:val="22"/>
          <w:szCs w:val="22"/>
        </w:rPr>
        <w:t xml:space="preserve">is </w:t>
      </w:r>
      <w:r w:rsidRPr="00017387">
        <w:rPr>
          <w:rFonts w:ascii="Arial" w:hAnsi="Arial" w:cs="Arial"/>
          <w:sz w:val="22"/>
          <w:szCs w:val="22"/>
        </w:rPr>
        <w:t>made to look at the health and safety asp</w:t>
      </w:r>
      <w:r>
        <w:rPr>
          <w:rFonts w:ascii="Arial" w:hAnsi="Arial" w:cs="Arial"/>
          <w:sz w:val="22"/>
          <w:szCs w:val="22"/>
        </w:rPr>
        <w:t xml:space="preserve">ects. </w:t>
      </w:r>
      <w:r w:rsidRPr="00017387">
        <w:rPr>
          <w:rFonts w:ascii="Arial" w:hAnsi="Arial" w:cs="Arial"/>
          <w:sz w:val="22"/>
          <w:szCs w:val="22"/>
        </w:rPr>
        <w:t xml:space="preserve">If pre-visits cannot be made, risk assessment is achieved by calling the venue and asking for </w:t>
      </w:r>
      <w:r>
        <w:rPr>
          <w:rFonts w:ascii="Arial" w:hAnsi="Arial" w:cs="Arial"/>
          <w:sz w:val="22"/>
          <w:szCs w:val="22"/>
        </w:rPr>
        <w:t>their risk assessment</w:t>
      </w:r>
      <w:r w:rsidRPr="00017387">
        <w:rPr>
          <w:rFonts w:ascii="Arial" w:hAnsi="Arial" w:cs="Arial"/>
          <w:sz w:val="22"/>
          <w:szCs w:val="22"/>
        </w:rPr>
        <w:t xml:space="preserve">. </w:t>
      </w:r>
    </w:p>
    <w:p w14:paraId="2DCEB720" w14:textId="77777777" w:rsidR="00620613" w:rsidRPr="00017387" w:rsidRDefault="00620613" w:rsidP="00620613">
      <w:pPr>
        <w:spacing w:before="120" w:after="120" w:line="360" w:lineRule="auto"/>
        <w:rPr>
          <w:rFonts w:ascii="Arial" w:hAnsi="Arial" w:cs="Arial"/>
          <w:b/>
          <w:sz w:val="22"/>
          <w:szCs w:val="22"/>
        </w:rPr>
      </w:pPr>
      <w:r w:rsidRPr="00017387">
        <w:rPr>
          <w:rFonts w:ascii="Arial" w:hAnsi="Arial" w:cs="Arial"/>
          <w:b/>
          <w:sz w:val="22"/>
          <w:szCs w:val="22"/>
        </w:rPr>
        <w:t>Transport</w:t>
      </w:r>
    </w:p>
    <w:p w14:paraId="6E5416B9" w14:textId="77777777" w:rsidR="00620613" w:rsidRPr="00017387" w:rsidRDefault="00620613" w:rsidP="00C54017">
      <w:pPr>
        <w:numPr>
          <w:ilvl w:val="0"/>
          <w:numId w:val="15"/>
        </w:numPr>
        <w:spacing w:before="120" w:after="120" w:line="360" w:lineRule="auto"/>
        <w:rPr>
          <w:rFonts w:ascii="Arial" w:hAnsi="Arial" w:cs="Arial"/>
          <w:b/>
          <w:sz w:val="22"/>
          <w:szCs w:val="22"/>
        </w:rPr>
      </w:pPr>
      <w:r>
        <w:rPr>
          <w:rFonts w:ascii="Arial" w:hAnsi="Arial" w:cs="Arial"/>
          <w:sz w:val="22"/>
          <w:szCs w:val="22"/>
        </w:rPr>
        <w:t xml:space="preserve">If coach hire </w:t>
      </w:r>
      <w:r w:rsidRPr="00017387">
        <w:rPr>
          <w:rFonts w:ascii="Arial" w:hAnsi="Arial" w:cs="Arial"/>
          <w:sz w:val="22"/>
          <w:szCs w:val="22"/>
        </w:rPr>
        <w:t>is required for an out</w:t>
      </w:r>
      <w:r>
        <w:rPr>
          <w:rFonts w:ascii="Arial" w:hAnsi="Arial" w:cs="Arial"/>
          <w:sz w:val="22"/>
          <w:szCs w:val="22"/>
        </w:rPr>
        <w:t xml:space="preserve">ing, only reputable companies are </w:t>
      </w:r>
      <w:r w:rsidRPr="00017387">
        <w:rPr>
          <w:rFonts w:ascii="Arial" w:hAnsi="Arial" w:cs="Arial"/>
          <w:sz w:val="22"/>
          <w:szCs w:val="22"/>
        </w:rPr>
        <w:t>used.</w:t>
      </w:r>
    </w:p>
    <w:p w14:paraId="2AF897B7" w14:textId="77777777" w:rsidR="00620613" w:rsidRPr="00017387" w:rsidRDefault="00620613" w:rsidP="00C54017">
      <w:pPr>
        <w:numPr>
          <w:ilvl w:val="0"/>
          <w:numId w:val="15"/>
        </w:numPr>
        <w:spacing w:before="120" w:after="120" w:line="360" w:lineRule="auto"/>
        <w:rPr>
          <w:rFonts w:ascii="Arial" w:hAnsi="Arial" w:cs="Arial"/>
          <w:b/>
          <w:sz w:val="22"/>
          <w:szCs w:val="22"/>
        </w:rPr>
      </w:pPr>
      <w:r>
        <w:rPr>
          <w:rFonts w:ascii="Arial" w:hAnsi="Arial" w:cs="Arial"/>
          <w:sz w:val="22"/>
          <w:szCs w:val="22"/>
        </w:rPr>
        <w:t xml:space="preserve">The setting manager </w:t>
      </w:r>
      <w:r w:rsidRPr="00017387">
        <w:rPr>
          <w:rFonts w:ascii="Arial" w:hAnsi="Arial" w:cs="Arial"/>
          <w:sz w:val="22"/>
          <w:szCs w:val="22"/>
        </w:rPr>
        <w:t>ensure</w:t>
      </w:r>
      <w:r>
        <w:rPr>
          <w:rFonts w:ascii="Arial" w:hAnsi="Arial" w:cs="Arial"/>
          <w:sz w:val="22"/>
          <w:szCs w:val="22"/>
        </w:rPr>
        <w:t>s</w:t>
      </w:r>
      <w:r w:rsidRPr="00017387">
        <w:rPr>
          <w:rFonts w:ascii="Arial" w:hAnsi="Arial" w:cs="Arial"/>
          <w:sz w:val="22"/>
          <w:szCs w:val="22"/>
        </w:rPr>
        <w:t xml:space="preserve"> that seat belts are provided on the </w:t>
      </w:r>
      <w:proofErr w:type="gramStart"/>
      <w:r w:rsidRPr="00017387">
        <w:rPr>
          <w:rFonts w:ascii="Arial" w:hAnsi="Arial" w:cs="Arial"/>
          <w:sz w:val="22"/>
          <w:szCs w:val="22"/>
        </w:rPr>
        <w:t>coach</w:t>
      </w:r>
      <w:proofErr w:type="gramEnd"/>
      <w:r w:rsidRPr="00017387">
        <w:rPr>
          <w:rFonts w:ascii="Arial" w:hAnsi="Arial" w:cs="Arial"/>
          <w:sz w:val="22"/>
          <w:szCs w:val="22"/>
        </w:rPr>
        <w:t xml:space="preserve"> and that booster seats and child safety seats are used as appropriate to the age of the children.</w:t>
      </w:r>
    </w:p>
    <w:p w14:paraId="1DE11F86" w14:textId="77777777" w:rsidR="00620613" w:rsidRPr="00017387" w:rsidRDefault="00620613" w:rsidP="00C54017">
      <w:pPr>
        <w:numPr>
          <w:ilvl w:val="0"/>
          <w:numId w:val="15"/>
        </w:numPr>
        <w:spacing w:before="120" w:after="120" w:line="360" w:lineRule="auto"/>
        <w:rPr>
          <w:rFonts w:ascii="Arial" w:hAnsi="Arial" w:cs="Arial"/>
          <w:sz w:val="22"/>
          <w:szCs w:val="22"/>
        </w:rPr>
      </w:pPr>
      <w:r w:rsidRPr="00017387">
        <w:rPr>
          <w:rFonts w:ascii="Arial" w:hAnsi="Arial" w:cs="Arial"/>
          <w:sz w:val="22"/>
          <w:szCs w:val="22"/>
        </w:rPr>
        <w:lastRenderedPageBreak/>
        <w:t>The maximum seating capacity of the coach or minibus is not exceeded</w:t>
      </w:r>
      <w:r>
        <w:rPr>
          <w:rFonts w:ascii="Arial" w:hAnsi="Arial" w:cs="Arial"/>
          <w:sz w:val="22"/>
          <w:szCs w:val="22"/>
        </w:rPr>
        <w:t>.</w:t>
      </w:r>
    </w:p>
    <w:p w14:paraId="60831B90" w14:textId="77777777" w:rsidR="00620613" w:rsidRPr="00017387" w:rsidRDefault="00620613" w:rsidP="00C54017">
      <w:pPr>
        <w:numPr>
          <w:ilvl w:val="0"/>
          <w:numId w:val="15"/>
        </w:numPr>
        <w:spacing w:before="120" w:after="120" w:line="360" w:lineRule="auto"/>
        <w:rPr>
          <w:rFonts w:ascii="Arial" w:hAnsi="Arial" w:cs="Arial"/>
          <w:b/>
          <w:sz w:val="22"/>
          <w:szCs w:val="22"/>
        </w:rPr>
      </w:pPr>
      <w:r w:rsidRPr="00017387">
        <w:rPr>
          <w:rFonts w:ascii="Arial" w:hAnsi="Arial" w:cs="Arial"/>
          <w:sz w:val="22"/>
          <w:szCs w:val="22"/>
        </w:rPr>
        <w:t>Contracted drivers are not counted in ratios.</w:t>
      </w:r>
    </w:p>
    <w:p w14:paraId="48D7BEB6" w14:textId="77777777" w:rsidR="00620613" w:rsidRPr="00712C0D" w:rsidRDefault="00620613" w:rsidP="00620613">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C2210" w14:textId="77777777" w:rsidR="00620613" w:rsidRPr="00EC5A4D" w:rsidRDefault="00620613" w:rsidP="00620613">
      <w:pPr>
        <w:spacing w:before="120" w:after="120" w:line="360" w:lineRule="auto"/>
        <w:rPr>
          <w:rFonts w:ascii="Arial" w:hAnsi="Arial" w:cs="Arial"/>
          <w:sz w:val="22"/>
          <w:szCs w:val="22"/>
        </w:rPr>
      </w:pPr>
      <w:r w:rsidRPr="00EC5A4D">
        <w:rPr>
          <w:rFonts w:ascii="Arial" w:hAnsi="Arial" w:cs="Arial"/>
          <w:sz w:val="22"/>
          <w:szCs w:val="22"/>
        </w:rPr>
        <w:t xml:space="preserve">Staff are aware of the risks posed by infections such as </w:t>
      </w:r>
      <w:proofErr w:type="gramStart"/>
      <w:r w:rsidRPr="00EC5A4D">
        <w:rPr>
          <w:rFonts w:ascii="Arial" w:hAnsi="Arial" w:cs="Arial"/>
          <w:sz w:val="22"/>
          <w:szCs w:val="22"/>
        </w:rPr>
        <w:t>E.coli</w:t>
      </w:r>
      <w:proofErr w:type="gramEnd"/>
      <w:r w:rsidRPr="00EC5A4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27738067" w14:textId="77777777" w:rsidR="00620613" w:rsidRPr="00EC5A4D" w:rsidRDefault="00620613" w:rsidP="00C54017">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The venue is contacted in advance of the visit to ensure </w:t>
      </w:r>
      <w:proofErr w:type="gramStart"/>
      <w:r w:rsidRPr="00EC5A4D">
        <w:rPr>
          <w:rFonts w:ascii="Arial" w:hAnsi="Arial" w:cs="Arial"/>
          <w:sz w:val="22"/>
          <w:szCs w:val="22"/>
          <w:lang w:val="en-US"/>
        </w:rPr>
        <w:t>no</w:t>
      </w:r>
      <w:proofErr w:type="gramEnd"/>
      <w:r w:rsidRPr="00EC5A4D">
        <w:rPr>
          <w:rFonts w:ascii="Arial" w:hAnsi="Arial" w:cs="Arial"/>
          <w:sz w:val="22"/>
          <w:szCs w:val="22"/>
          <w:lang w:val="en-US"/>
        </w:rPr>
        <w:t xml:space="preserve"> recent outbreaks of </w:t>
      </w:r>
      <w:proofErr w:type="gramStart"/>
      <w:r w:rsidRPr="00EC5A4D">
        <w:rPr>
          <w:rFonts w:ascii="Arial" w:hAnsi="Arial" w:cs="Arial"/>
          <w:sz w:val="22"/>
          <w:szCs w:val="22"/>
          <w:lang w:val="en-US"/>
        </w:rPr>
        <w:t>E.coli</w:t>
      </w:r>
      <w:proofErr w:type="gramEnd"/>
      <w:r w:rsidRPr="00EC5A4D">
        <w:rPr>
          <w:rFonts w:ascii="Arial" w:hAnsi="Arial" w:cs="Arial"/>
          <w:sz w:val="22"/>
          <w:szCs w:val="22"/>
          <w:lang w:val="en-US"/>
        </w:rPr>
        <w:t xml:space="preserve"> or other infections. If there has been an outbreak the visit will be reviewed and may be postponed.</w:t>
      </w:r>
    </w:p>
    <w:p w14:paraId="1511B8ED" w14:textId="77777777" w:rsidR="00620613" w:rsidRPr="00EC5A4D" w:rsidRDefault="00620613" w:rsidP="00C54017">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Hands are washed and dried thoroughly after touching an animal.</w:t>
      </w:r>
    </w:p>
    <w:p w14:paraId="63F016D7" w14:textId="77777777" w:rsidR="00620613" w:rsidRPr="00EC5A4D" w:rsidRDefault="00620613" w:rsidP="00C54017">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Nothing is consumed whilst going round the farm. Food is eaten away from animals, after thoroughly washing hands.</w:t>
      </w:r>
    </w:p>
    <w:p w14:paraId="0CA91F88" w14:textId="77777777" w:rsidR="00620613" w:rsidRPr="00EC5A4D" w:rsidRDefault="00620613" w:rsidP="00C54017">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4F2B6DAF" w14:textId="77777777" w:rsidR="00620613" w:rsidRPr="00EC5A4D" w:rsidRDefault="00620613" w:rsidP="00C54017">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501BC524" w14:textId="77777777" w:rsidR="00620613" w:rsidRPr="00EC5A4D" w:rsidRDefault="00620613" w:rsidP="00C54017">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5466C580" w14:textId="77777777" w:rsidR="00620613" w:rsidRPr="00EC5A4D" w:rsidRDefault="00620613" w:rsidP="00C54017">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proofErr w:type="gramStart"/>
      <w:r w:rsidRPr="00EC5A4D">
        <w:rPr>
          <w:rFonts w:ascii="Arial" w:hAnsi="Arial" w:cs="Arial"/>
          <w:sz w:val="22"/>
          <w:szCs w:val="22"/>
          <w:lang w:val="en-US"/>
        </w:rPr>
        <w:t>pregnant,</w:t>
      </w:r>
      <w:proofErr w:type="gramEnd"/>
      <w:r w:rsidRPr="00EC5A4D">
        <w:rPr>
          <w:rFonts w:ascii="Arial" w:hAnsi="Arial" w:cs="Arial"/>
          <w:sz w:val="22"/>
          <w:szCs w:val="22"/>
          <w:lang w:val="en-US"/>
        </w:rPr>
        <w:t xml:space="preserve"> should avoid contact with pregnant ewes and may want to consult their own GP before the visit.</w:t>
      </w:r>
    </w:p>
    <w:p w14:paraId="05B3AE06" w14:textId="77777777" w:rsidR="00620613" w:rsidRPr="00EC5A4D" w:rsidRDefault="00620613" w:rsidP="00C54017">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5927CC95" w14:textId="77777777" w:rsidR="00620613" w:rsidRPr="00EC5A4D" w:rsidRDefault="00620613" w:rsidP="00620613">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t>For further guidance, refer to the insurance provider</w:t>
      </w:r>
      <w:r w:rsidRPr="00EC5A4D">
        <w:rPr>
          <w:rFonts w:ascii="Arial" w:hAnsi="Arial" w:cs="Arial"/>
          <w:bCs/>
          <w:iCs/>
          <w:sz w:val="22"/>
          <w:szCs w:val="22"/>
          <w:lang w:val="en-US"/>
        </w:rPr>
        <w:t>.</w:t>
      </w:r>
    </w:p>
    <w:p w14:paraId="66E05701" w14:textId="77777777" w:rsidR="00620613" w:rsidRDefault="00620613" w:rsidP="00620613">
      <w:pPr>
        <w:spacing w:before="120" w:after="120" w:line="360" w:lineRule="auto"/>
        <w:rPr>
          <w:rFonts w:ascii="Arial" w:hAnsi="Arial" w:cs="Arial"/>
          <w:b/>
          <w:sz w:val="22"/>
          <w:szCs w:val="22"/>
        </w:rPr>
      </w:pPr>
      <w:r w:rsidRPr="00712C0D">
        <w:rPr>
          <w:rFonts w:ascii="Arial" w:hAnsi="Arial" w:cs="Arial"/>
          <w:b/>
          <w:sz w:val="22"/>
          <w:szCs w:val="22"/>
        </w:rPr>
        <w:t xml:space="preserve">Larger outings </w:t>
      </w:r>
      <w:r>
        <w:rPr>
          <w:rFonts w:ascii="Arial" w:hAnsi="Arial" w:cs="Arial"/>
          <w:b/>
          <w:sz w:val="22"/>
          <w:szCs w:val="22"/>
        </w:rPr>
        <w:t>c</w:t>
      </w:r>
      <w:r w:rsidRPr="00712C0D">
        <w:rPr>
          <w:rFonts w:ascii="Arial" w:hAnsi="Arial" w:cs="Arial"/>
          <w:b/>
          <w:sz w:val="22"/>
          <w:szCs w:val="22"/>
        </w:rPr>
        <w:t>hecklist</w:t>
      </w:r>
    </w:p>
    <w:p w14:paraId="4776AA43" w14:textId="77777777" w:rsidR="00620613" w:rsidRPr="00A3392B" w:rsidRDefault="00620613" w:rsidP="00620613">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2E6EB192" w14:textId="77777777" w:rsidR="00620613" w:rsidRPr="00A3392B" w:rsidRDefault="00620613" w:rsidP="00C54017">
      <w:pPr>
        <w:pStyle w:val="ListParagraph"/>
        <w:numPr>
          <w:ilvl w:val="0"/>
          <w:numId w:val="1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Pr>
          <w:rFonts w:ascii="Arial" w:hAnsi="Arial" w:cs="Arial"/>
          <w:sz w:val="22"/>
          <w:szCs w:val="22"/>
        </w:rPr>
        <w:t xml:space="preserve">setting </w:t>
      </w:r>
      <w:r w:rsidRPr="00A3392B">
        <w:rPr>
          <w:rFonts w:ascii="Arial" w:hAnsi="Arial" w:cs="Arial"/>
          <w:sz w:val="22"/>
          <w:szCs w:val="22"/>
        </w:rPr>
        <w:t>manager.</w:t>
      </w:r>
    </w:p>
    <w:p w14:paraId="679EF0B9" w14:textId="77777777" w:rsidR="00620613" w:rsidRPr="00A3392B" w:rsidRDefault="00620613" w:rsidP="00C54017">
      <w:pPr>
        <w:pStyle w:val="ListParagraph"/>
        <w:numPr>
          <w:ilvl w:val="0"/>
          <w:numId w:val="1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5785DC5F" w14:textId="77777777" w:rsidR="00620613" w:rsidRPr="00712C0D" w:rsidRDefault="00620613" w:rsidP="00C54017">
      <w:pPr>
        <w:pStyle w:val="ListParagraph"/>
        <w:numPr>
          <w:ilvl w:val="0"/>
          <w:numId w:val="1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45640952" w14:textId="77777777" w:rsidR="00620613" w:rsidRDefault="00620613" w:rsidP="00C54017">
      <w:pPr>
        <w:pStyle w:val="ListParagraph"/>
        <w:numPr>
          <w:ilvl w:val="0"/>
          <w:numId w:val="1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lastRenderedPageBreak/>
        <w:t>Bouncy castles and similar attractions are not accessed by children on an excursion.</w:t>
      </w:r>
    </w:p>
    <w:p w14:paraId="29C65C57" w14:textId="77777777" w:rsidR="00620613" w:rsidRPr="00417ABB" w:rsidRDefault="00620613" w:rsidP="00C54017">
      <w:pPr>
        <w:pStyle w:val="ListParagraph"/>
        <w:numPr>
          <w:ilvl w:val="0"/>
          <w:numId w:val="1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 practitioner is the last to leave the venue, or transport being used.</w:t>
      </w:r>
    </w:p>
    <w:p w14:paraId="39D14F5F" w14:textId="77777777" w:rsidR="00620613" w:rsidRPr="00712C0D" w:rsidRDefault="00620613" w:rsidP="00C54017">
      <w:pPr>
        <w:pStyle w:val="ListParagraph"/>
        <w:numPr>
          <w:ilvl w:val="0"/>
          <w:numId w:val="1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3FEEB652" w14:textId="34D2A04D" w:rsidR="00102185" w:rsidRDefault="00102185">
      <w:pPr>
        <w:rPr>
          <w:rFonts w:ascii="Arial" w:hAnsi="Arial" w:cs="Arial"/>
          <w:sz w:val="22"/>
          <w:szCs w:val="22"/>
        </w:rPr>
      </w:pPr>
      <w:r>
        <w:rPr>
          <w:rFonts w:ascii="Arial" w:hAnsi="Arial" w:cs="Arial"/>
          <w:sz w:val="22"/>
          <w:szCs w:val="22"/>
        </w:rPr>
        <w:br w:type="page"/>
      </w:r>
    </w:p>
    <w:p w14:paraId="26FBEAA4" w14:textId="36163F7C" w:rsidR="00BD689D" w:rsidRDefault="00BD689D" w:rsidP="00BD689D">
      <w:pPr>
        <w:spacing w:before="120" w:after="120" w:line="360" w:lineRule="auto"/>
        <w:rPr>
          <w:rFonts w:ascii="Arial" w:hAnsi="Arial" w:cs="Arial"/>
          <w:b/>
          <w:sz w:val="28"/>
          <w:szCs w:val="28"/>
        </w:rPr>
      </w:pPr>
      <w:r>
        <w:rPr>
          <w:rFonts w:ascii="Arial" w:hAnsi="Arial" w:cs="Arial"/>
          <w:b/>
          <w:sz w:val="28"/>
          <w:szCs w:val="28"/>
        </w:rPr>
        <w:lastRenderedPageBreak/>
        <w:t>01.</w:t>
      </w:r>
      <w:r w:rsidR="001A418C">
        <w:rPr>
          <w:rFonts w:ascii="Arial" w:hAnsi="Arial" w:cs="Arial"/>
          <w:b/>
          <w:sz w:val="28"/>
          <w:szCs w:val="28"/>
        </w:rPr>
        <w:t>6</w:t>
      </w:r>
      <w:r>
        <w:rPr>
          <w:rFonts w:ascii="Arial" w:hAnsi="Arial" w:cs="Arial"/>
          <w:b/>
          <w:sz w:val="28"/>
          <w:szCs w:val="28"/>
        </w:rPr>
        <w:tab/>
        <w:t>Outdoors</w:t>
      </w:r>
    </w:p>
    <w:p w14:paraId="296565FA"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All gates and fences are childproof, safe, and secure.</w:t>
      </w:r>
    </w:p>
    <w:p w14:paraId="3205FDD7" w14:textId="3F9BA65C"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 xml:space="preserve">Areas are checked daily to make sure animal droppings, litter, glass etc. is removed. </w:t>
      </w:r>
      <w:r w:rsidR="00593E37">
        <w:rPr>
          <w:rFonts w:ascii="Arial" w:hAnsi="Arial" w:cs="Arial"/>
          <w:sz w:val="22"/>
          <w:szCs w:val="22"/>
        </w:rPr>
        <w:t>Where app</w:t>
      </w:r>
      <w:r w:rsidR="00775B6D">
        <w:rPr>
          <w:rFonts w:ascii="Arial" w:hAnsi="Arial" w:cs="Arial"/>
          <w:sz w:val="22"/>
          <w:szCs w:val="22"/>
        </w:rPr>
        <w:t>r</w:t>
      </w:r>
      <w:r w:rsidR="00593E37">
        <w:rPr>
          <w:rFonts w:ascii="Arial" w:hAnsi="Arial" w:cs="Arial"/>
          <w:sz w:val="22"/>
          <w:szCs w:val="22"/>
        </w:rPr>
        <w:t>opriate, s</w:t>
      </w:r>
      <w:r>
        <w:rPr>
          <w:rFonts w:ascii="Arial" w:hAnsi="Arial" w:cs="Arial"/>
          <w:sz w:val="22"/>
          <w:szCs w:val="22"/>
        </w:rPr>
        <w:t>taff wear rubber gloves to do this.</w:t>
      </w:r>
    </w:p>
    <w:p w14:paraId="2AE7E8AA" w14:textId="3A438553"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Bushes or overhanging trees are checked to ensure they do not bear poisonous berries</w:t>
      </w:r>
      <w:r w:rsidR="00775B6D">
        <w:rPr>
          <w:rFonts w:ascii="Arial" w:hAnsi="Arial" w:cs="Arial"/>
          <w:sz w:val="22"/>
          <w:szCs w:val="22"/>
        </w:rPr>
        <w:t xml:space="preserve"> or thorns</w:t>
      </w:r>
    </w:p>
    <w:p w14:paraId="717BC0D9"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Wooden equipment is maintained safely, put away daily and not used if broken.</w:t>
      </w:r>
    </w:p>
    <w:p w14:paraId="33A2463C"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 xml:space="preserve">Wooden equipment is sanded and varnished as required. </w:t>
      </w:r>
    </w:p>
    <w:p w14:paraId="736D39F2"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Broken climbing equipment or outdoor toys are removed and reported to the setting manager.</w:t>
      </w:r>
    </w:p>
    <w:p w14:paraId="4054E410"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 xml:space="preserve">Children are always supervised within ratios outside. </w:t>
      </w:r>
    </w:p>
    <w:p w14:paraId="13BE0A10"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Children are suitably attired for the weather conditions and type of outdoor activities.</w:t>
      </w:r>
    </w:p>
    <w:p w14:paraId="7C94CFE4"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Sun cream (if parents have given permission) is applied and hats are worn during the summer months. Outdoor play is avoided in extreme heat between noon and 3pm.</w:t>
      </w:r>
    </w:p>
    <w:p w14:paraId="73F853FD"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Children who have no adequate means of sun protection, such as a hat, long sleeves and trousers or sun cream, will not be able to play outdoors in un-shaded areas.</w:t>
      </w:r>
    </w:p>
    <w:p w14:paraId="18BAFBFC" w14:textId="0A50E8D9" w:rsidR="00BD689D" w:rsidRDefault="00F6027B" w:rsidP="00C54017">
      <w:pPr>
        <w:numPr>
          <w:ilvl w:val="0"/>
          <w:numId w:val="56"/>
        </w:numPr>
        <w:spacing w:before="120" w:after="120" w:line="360" w:lineRule="auto"/>
        <w:rPr>
          <w:rFonts w:ascii="Arial" w:hAnsi="Arial" w:cs="Arial"/>
          <w:sz w:val="22"/>
          <w:szCs w:val="22"/>
        </w:rPr>
      </w:pPr>
      <w:r>
        <w:rPr>
          <w:rFonts w:ascii="Arial" w:hAnsi="Arial" w:cs="Arial"/>
          <w:sz w:val="22"/>
          <w:szCs w:val="22"/>
        </w:rPr>
        <w:t>Where appropriate, c</w:t>
      </w:r>
      <w:r w:rsidR="00BD689D">
        <w:rPr>
          <w:rFonts w:ascii="Arial" w:hAnsi="Arial" w:cs="Arial"/>
          <w:sz w:val="22"/>
          <w:szCs w:val="22"/>
        </w:rPr>
        <w:t>hildren are supervised on climbing equipment, especially younger children.</w:t>
      </w:r>
    </w:p>
    <w:p w14:paraId="5861BBC0"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Water play is not left out but is cleared, cleaned and stored after each use.</w:t>
      </w:r>
    </w:p>
    <w:p w14:paraId="386CA059"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Receptacles are left upturned to prevent collection of rainwater, this is important in areas where there are vermin to prevent urine/faeces contaminating the water.</w:t>
      </w:r>
    </w:p>
    <w:p w14:paraId="3A5049E1"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Sightings of vermin are recorded and reported to the manager who reports to the Environmental Health’s Pest Control Department.</w:t>
      </w:r>
    </w:p>
    <w:p w14:paraId="352F0485"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Outdoor areas that have flooded are not used until cleaned down and restored. Grassed areas are not played on for at least one week after the floodwater has gone.</w:t>
      </w:r>
    </w:p>
    <w:p w14:paraId="67CD3C9A" w14:textId="77777777" w:rsidR="00BD689D" w:rsidRDefault="00BD689D" w:rsidP="00C54017">
      <w:pPr>
        <w:numPr>
          <w:ilvl w:val="0"/>
          <w:numId w:val="56"/>
        </w:numPr>
        <w:spacing w:before="120" w:after="120" w:line="360" w:lineRule="auto"/>
        <w:rPr>
          <w:rFonts w:ascii="Arial" w:hAnsi="Arial" w:cs="Arial"/>
          <w:sz w:val="22"/>
          <w:szCs w:val="22"/>
        </w:rPr>
      </w:pPr>
      <w:r>
        <w:rPr>
          <w:rFonts w:ascii="Arial" w:hAnsi="Arial" w:cs="Arial"/>
          <w:sz w:val="22"/>
          <w:szCs w:val="22"/>
        </w:rPr>
        <w:t>If paddling pools are used, a risk assessment is conducted, and consideration given to the needs of disabled children or those less ambulant.</w:t>
      </w:r>
    </w:p>
    <w:p w14:paraId="479ADB6D" w14:textId="77777777" w:rsidR="00BD689D" w:rsidRDefault="00BD689D" w:rsidP="00BD689D">
      <w:pPr>
        <w:spacing w:before="120" w:after="120" w:line="360" w:lineRule="auto"/>
        <w:rPr>
          <w:rFonts w:ascii="Arial" w:hAnsi="Arial" w:cs="Arial"/>
          <w:b/>
          <w:bCs/>
          <w:sz w:val="22"/>
          <w:szCs w:val="22"/>
        </w:rPr>
      </w:pPr>
      <w:r>
        <w:rPr>
          <w:rFonts w:ascii="Arial" w:hAnsi="Arial" w:cs="Arial"/>
          <w:b/>
          <w:bCs/>
          <w:sz w:val="22"/>
          <w:szCs w:val="22"/>
        </w:rPr>
        <w:t>Drones</w:t>
      </w:r>
    </w:p>
    <w:p w14:paraId="1AE0CBA0" w14:textId="77777777" w:rsidR="00BD689D" w:rsidRDefault="00BD689D" w:rsidP="00BD689D">
      <w:pPr>
        <w:spacing w:before="120" w:after="120" w:line="360" w:lineRule="auto"/>
        <w:rPr>
          <w:rFonts w:ascii="Arial" w:hAnsi="Arial" w:cs="Arial"/>
          <w:sz w:val="22"/>
          <w:szCs w:val="22"/>
        </w:rPr>
      </w:pPr>
      <w:r>
        <w:rPr>
          <w:rFonts w:ascii="Arial" w:hAnsi="Arial" w:cs="Arial"/>
          <w:sz w:val="22"/>
          <w:szCs w:val="22"/>
        </w:rPr>
        <w:t xml:space="preserve">If there are concerns about a ‘drone’ being flown over the outdoor area, that may compromise children’s safety or privacy, the setting manager will contact the police on 101. </w:t>
      </w:r>
    </w:p>
    <w:p w14:paraId="3CF08999" w14:textId="77777777" w:rsidR="00BD689D" w:rsidRDefault="00BD689D" w:rsidP="00C54017">
      <w:pPr>
        <w:pStyle w:val="ListParagraph"/>
        <w:numPr>
          <w:ilvl w:val="0"/>
          <w:numId w:val="57"/>
        </w:numPr>
        <w:spacing w:before="120" w:after="120" w:line="360" w:lineRule="auto"/>
        <w:rPr>
          <w:rFonts w:ascii="Arial" w:hAnsi="Arial" w:cs="Arial"/>
          <w:color w:val="000000" w:themeColor="text1"/>
          <w:sz w:val="22"/>
          <w:szCs w:val="22"/>
        </w:rPr>
      </w:pPr>
      <w:r>
        <w:rPr>
          <w:rFonts w:ascii="Arial" w:hAnsi="Arial" w:cs="Arial"/>
          <w:sz w:val="22"/>
          <w:szCs w:val="22"/>
        </w:rPr>
        <w:lastRenderedPageBreak/>
        <w:t>Children will be bought inside immediately.</w:t>
      </w:r>
    </w:p>
    <w:p w14:paraId="72DB8F91" w14:textId="77777777" w:rsidR="00BD689D" w:rsidRDefault="00BD689D" w:rsidP="00C54017">
      <w:pPr>
        <w:pStyle w:val="ListParagraph"/>
        <w:numPr>
          <w:ilvl w:val="0"/>
          <w:numId w:val="57"/>
        </w:numPr>
        <w:spacing w:before="120" w:after="120" w:line="360" w:lineRule="auto"/>
        <w:rPr>
          <w:rFonts w:ascii="Arial" w:hAnsi="Arial" w:cs="Arial"/>
          <w:color w:val="000000" w:themeColor="text1"/>
          <w:sz w:val="22"/>
          <w:szCs w:val="22"/>
        </w:rPr>
      </w:pPr>
      <w:r>
        <w:rPr>
          <w:rFonts w:ascii="Arial" w:hAnsi="Arial" w:cs="Arial"/>
          <w:sz w:val="22"/>
          <w:szCs w:val="22"/>
        </w:rPr>
        <w:t>Parents will be informed that a Drone has been spotted flying over the outdoor area and will be advised fully of the actions taken by the setting.</w:t>
      </w:r>
    </w:p>
    <w:p w14:paraId="6C1F9779" w14:textId="77777777" w:rsidR="00BD689D" w:rsidRDefault="00BD689D" w:rsidP="00C54017">
      <w:pPr>
        <w:pStyle w:val="ListParagraph"/>
        <w:numPr>
          <w:ilvl w:val="0"/>
          <w:numId w:val="57"/>
        </w:numPr>
        <w:spacing w:before="120" w:after="120" w:line="360" w:lineRule="auto"/>
        <w:rPr>
          <w:rFonts w:ascii="Arial" w:hAnsi="Arial" w:cs="Arial"/>
          <w:color w:val="000000" w:themeColor="text1"/>
          <w:sz w:val="22"/>
          <w:szCs w:val="22"/>
        </w:rPr>
      </w:pPr>
      <w:r>
        <w:rPr>
          <w:rFonts w:ascii="Arial" w:hAnsi="Arial" w:cs="Arial"/>
          <w:sz w:val="22"/>
          <w:szCs w:val="22"/>
        </w:rPr>
        <w:t>The police will have their own procedures to follow and will act accordingly.</w:t>
      </w:r>
    </w:p>
    <w:p w14:paraId="1302E915" w14:textId="77777777" w:rsidR="00BD689D" w:rsidRDefault="00BD689D" w:rsidP="00C54017">
      <w:pPr>
        <w:pStyle w:val="ListParagraph"/>
        <w:numPr>
          <w:ilvl w:val="0"/>
          <w:numId w:val="57"/>
        </w:numPr>
        <w:spacing w:before="120" w:after="120" w:line="360" w:lineRule="auto"/>
        <w:rPr>
          <w:rFonts w:ascii="Arial" w:hAnsi="Arial" w:cs="Arial"/>
          <w:color w:val="000000" w:themeColor="text1"/>
          <w:sz w:val="22"/>
          <w:szCs w:val="22"/>
        </w:rPr>
      </w:pPr>
      <w:r>
        <w:rPr>
          <w:rFonts w:ascii="Arial" w:hAnsi="Arial" w:cs="Arial"/>
          <w:sz w:val="22"/>
          <w:szCs w:val="22"/>
        </w:rPr>
        <w:t>If at any point following the incident, photographs taken by a drone emerge on social media that could identify the nursery or individual children, these are reported to the police.</w:t>
      </w:r>
    </w:p>
    <w:p w14:paraId="71B4824C" w14:textId="77777777" w:rsidR="00BD689D" w:rsidRDefault="00BD689D" w:rsidP="00C54017">
      <w:pPr>
        <w:pStyle w:val="ListParagraph"/>
        <w:numPr>
          <w:ilvl w:val="0"/>
          <w:numId w:val="57"/>
        </w:numPr>
        <w:spacing w:before="120" w:after="120" w:line="360" w:lineRule="auto"/>
        <w:rPr>
          <w:rFonts w:ascii="Arial" w:hAnsi="Arial" w:cs="Arial"/>
          <w:color w:val="000000" w:themeColor="text1"/>
          <w:sz w:val="22"/>
          <w:szCs w:val="22"/>
        </w:rPr>
      </w:pPr>
      <w:r>
        <w:rPr>
          <w:rFonts w:ascii="Arial" w:hAnsi="Arial" w:cs="Arial"/>
          <w:sz w:val="22"/>
          <w:szCs w:val="22"/>
        </w:rPr>
        <w:t>A record is completed in the Notifiable Incident Record unless there is reason to believe that the incident might have safeguarding implications, for example:</w:t>
      </w:r>
    </w:p>
    <w:p w14:paraId="34F79C3D" w14:textId="77777777" w:rsidR="00BD689D" w:rsidRDefault="00BD689D" w:rsidP="00C54017">
      <w:pPr>
        <w:pStyle w:val="ListParagraph"/>
        <w:numPr>
          <w:ilvl w:val="0"/>
          <w:numId w:val="58"/>
        </w:numPr>
        <w:spacing w:before="120" w:after="120" w:line="360" w:lineRule="auto"/>
        <w:rPr>
          <w:rFonts w:ascii="Arial" w:hAnsi="Arial" w:cs="Arial"/>
          <w:color w:val="000000" w:themeColor="text1"/>
          <w:sz w:val="22"/>
          <w:szCs w:val="22"/>
        </w:rPr>
      </w:pPr>
      <w:r>
        <w:rPr>
          <w:rFonts w:ascii="Arial" w:hAnsi="Arial" w:cs="Arial"/>
          <w:sz w:val="22"/>
          <w:szCs w:val="22"/>
        </w:rPr>
        <w:t>the drone has hovered specifically over the outdoor area for any length of time</w:t>
      </w:r>
    </w:p>
    <w:p w14:paraId="1A31A91A" w14:textId="77777777" w:rsidR="00BD689D" w:rsidRDefault="00BD689D" w:rsidP="00C54017">
      <w:pPr>
        <w:pStyle w:val="ListParagraph"/>
        <w:numPr>
          <w:ilvl w:val="0"/>
          <w:numId w:val="58"/>
        </w:numPr>
        <w:spacing w:before="120" w:after="120" w:line="360" w:lineRule="auto"/>
        <w:rPr>
          <w:rFonts w:ascii="Arial" w:hAnsi="Arial" w:cs="Arial"/>
          <w:color w:val="000000" w:themeColor="text1"/>
          <w:sz w:val="22"/>
          <w:szCs w:val="22"/>
        </w:rPr>
      </w:pPr>
      <w:r>
        <w:rPr>
          <w:rFonts w:ascii="Arial" w:hAnsi="Arial" w:cs="Arial"/>
          <w:sz w:val="22"/>
          <w:szCs w:val="22"/>
        </w:rPr>
        <w:t>there is a likelihood that images of the children have been recorded</w:t>
      </w:r>
    </w:p>
    <w:p w14:paraId="7E311538" w14:textId="77777777" w:rsidR="00BD689D" w:rsidRDefault="00BD689D" w:rsidP="00C54017">
      <w:pPr>
        <w:pStyle w:val="ListParagraph"/>
        <w:numPr>
          <w:ilvl w:val="0"/>
          <w:numId w:val="58"/>
        </w:numPr>
        <w:spacing w:before="120" w:after="120" w:line="360" w:lineRule="auto"/>
        <w:rPr>
          <w:rFonts w:ascii="Arial" w:hAnsi="Arial" w:cs="Arial"/>
          <w:color w:val="000000" w:themeColor="text1"/>
          <w:sz w:val="22"/>
          <w:szCs w:val="22"/>
        </w:rPr>
      </w:pPr>
      <w:r>
        <w:rPr>
          <w:rFonts w:ascii="Arial" w:hAnsi="Arial" w:cs="Arial"/>
          <w:sz w:val="22"/>
          <w:szCs w:val="22"/>
        </w:rPr>
        <w:t>is spotted on more than one occasion</w:t>
      </w:r>
    </w:p>
    <w:p w14:paraId="3C081030" w14:textId="77777777" w:rsidR="00BD689D" w:rsidRDefault="00BD689D" w:rsidP="00C54017">
      <w:pPr>
        <w:pStyle w:val="ListParagraph"/>
        <w:numPr>
          <w:ilvl w:val="0"/>
          <w:numId w:val="58"/>
        </w:numPr>
        <w:spacing w:before="120" w:after="120" w:line="360" w:lineRule="auto"/>
        <w:rPr>
          <w:rFonts w:ascii="Arial" w:hAnsi="Arial" w:cs="Arial"/>
          <w:color w:val="000000" w:themeColor="text1"/>
          <w:sz w:val="22"/>
          <w:szCs w:val="22"/>
        </w:rPr>
      </w:pPr>
      <w:r>
        <w:rPr>
          <w:rFonts w:ascii="Arial" w:hAnsi="Arial" w:cs="Arial"/>
          <w:sz w:val="22"/>
          <w:szCs w:val="22"/>
        </w:rPr>
        <w:t>if the Police believe there is cause for concern</w:t>
      </w:r>
    </w:p>
    <w:p w14:paraId="1C61CB3F" w14:textId="77777777" w:rsidR="00BD689D" w:rsidRDefault="00BD689D" w:rsidP="00BD689D">
      <w:pPr>
        <w:spacing w:before="120" w:after="120" w:line="360" w:lineRule="auto"/>
        <w:rPr>
          <w:rFonts w:ascii="Arial" w:hAnsi="Arial" w:cs="Arial"/>
          <w:sz w:val="22"/>
          <w:szCs w:val="22"/>
        </w:rPr>
      </w:pPr>
      <w:r>
        <w:rPr>
          <w:rFonts w:ascii="Arial" w:hAnsi="Arial" w:cs="Arial"/>
          <w:sz w:val="22"/>
          <w:szCs w:val="22"/>
        </w:rPr>
        <w:t xml:space="preserve">Where this is the case, 06 Safeguarding children, young people and vulnerable </w:t>
      </w:r>
      <w:proofErr w:type="gramStart"/>
      <w:r>
        <w:rPr>
          <w:rFonts w:ascii="Arial" w:hAnsi="Arial" w:cs="Arial"/>
          <w:sz w:val="22"/>
          <w:szCs w:val="22"/>
        </w:rPr>
        <w:t>adults</w:t>
      </w:r>
      <w:proofErr w:type="gramEnd"/>
      <w:r>
        <w:rPr>
          <w:rFonts w:ascii="Arial" w:hAnsi="Arial" w:cs="Arial"/>
          <w:sz w:val="22"/>
          <w:szCs w:val="22"/>
        </w:rPr>
        <w:t xml:space="preserve"> procedures are followed.</w:t>
      </w:r>
    </w:p>
    <w:p w14:paraId="63819188" w14:textId="77777777" w:rsidR="00BD689D" w:rsidRDefault="00BD689D">
      <w:pPr>
        <w:rPr>
          <w:rFonts w:ascii="Arial" w:hAnsi="Arial" w:cs="Arial"/>
          <w:b/>
        </w:rPr>
      </w:pPr>
      <w:r>
        <w:rPr>
          <w:rFonts w:ascii="Arial" w:hAnsi="Arial" w:cs="Arial"/>
          <w:b/>
        </w:rPr>
        <w:br w:type="page"/>
      </w:r>
    </w:p>
    <w:p w14:paraId="0F027DD2" w14:textId="04612938" w:rsidR="005F3DD8" w:rsidRDefault="005F3DD8" w:rsidP="005F3DD8">
      <w:pPr>
        <w:spacing w:before="120" w:after="120" w:line="360" w:lineRule="auto"/>
        <w:rPr>
          <w:rFonts w:ascii="Arial" w:hAnsi="Arial" w:cs="Arial"/>
          <w:b/>
        </w:rPr>
      </w:pPr>
      <w:r>
        <w:rPr>
          <w:rFonts w:ascii="Arial" w:hAnsi="Arial" w:cs="Arial"/>
          <w:b/>
        </w:rPr>
        <w:lastRenderedPageBreak/>
        <w:t>01.</w:t>
      </w:r>
      <w:r w:rsidR="001A418C">
        <w:rPr>
          <w:rFonts w:ascii="Arial" w:hAnsi="Arial" w:cs="Arial"/>
          <w:b/>
        </w:rPr>
        <w:t>7</w:t>
      </w:r>
      <w:r>
        <w:rPr>
          <w:rFonts w:ascii="Arial" w:hAnsi="Arial" w:cs="Arial"/>
          <w:b/>
        </w:rPr>
        <w:tab/>
        <w:t>Maintenance and repairs</w:t>
      </w:r>
    </w:p>
    <w:p w14:paraId="6DA1A971" w14:textId="77777777" w:rsidR="005F3DD8" w:rsidRPr="0012754D" w:rsidRDefault="005F3DD8" w:rsidP="005F3DD8">
      <w:pPr>
        <w:spacing w:before="120" w:after="120" w:line="360" w:lineRule="auto"/>
        <w:rPr>
          <w:rFonts w:ascii="Arial" w:hAnsi="Arial" w:cs="Arial"/>
          <w:sz w:val="22"/>
          <w:szCs w:val="22"/>
        </w:rPr>
      </w:pPr>
      <w:r w:rsidRPr="0012754D">
        <w:rPr>
          <w:rFonts w:ascii="Arial" w:hAnsi="Arial" w:cs="Arial"/>
          <w:sz w:val="22"/>
          <w:szCs w:val="22"/>
        </w:rPr>
        <w:t>Any faulty equipment or building fault is recorded</w:t>
      </w:r>
      <w:r>
        <w:rPr>
          <w:rFonts w:ascii="Arial" w:hAnsi="Arial" w:cs="Arial"/>
          <w:sz w:val="22"/>
          <w:szCs w:val="22"/>
        </w:rPr>
        <w:t>, including:</w:t>
      </w:r>
    </w:p>
    <w:p w14:paraId="6DEE512E" w14:textId="77777777" w:rsidR="005F3DD8" w:rsidRPr="007D73FB" w:rsidRDefault="005F3DD8" w:rsidP="00C54017">
      <w:pPr>
        <w:numPr>
          <w:ilvl w:val="0"/>
          <w:numId w:val="22"/>
        </w:numPr>
        <w:spacing w:before="120" w:after="120" w:line="360" w:lineRule="auto"/>
        <w:rPr>
          <w:rFonts w:ascii="Arial" w:hAnsi="Arial" w:cs="Arial"/>
          <w:sz w:val="22"/>
          <w:szCs w:val="22"/>
        </w:rPr>
      </w:pPr>
      <w:r>
        <w:rPr>
          <w:rFonts w:ascii="Arial" w:hAnsi="Arial" w:cs="Arial"/>
          <w:sz w:val="22"/>
          <w:szCs w:val="22"/>
        </w:rPr>
        <w:t>d</w:t>
      </w:r>
      <w:r w:rsidRPr="007D73FB">
        <w:rPr>
          <w:rFonts w:ascii="Arial" w:hAnsi="Arial" w:cs="Arial"/>
          <w:sz w:val="22"/>
          <w:szCs w:val="22"/>
        </w:rPr>
        <w:t>ate fault noted</w:t>
      </w:r>
    </w:p>
    <w:p w14:paraId="6AAD38BC" w14:textId="77777777" w:rsidR="005F3DD8" w:rsidRPr="007D73FB" w:rsidRDefault="005F3DD8" w:rsidP="00C54017">
      <w:pPr>
        <w:numPr>
          <w:ilvl w:val="0"/>
          <w:numId w:val="22"/>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tem or area faulty</w:t>
      </w:r>
    </w:p>
    <w:p w14:paraId="12667B36" w14:textId="77777777" w:rsidR="005F3DD8" w:rsidRPr="007D73FB" w:rsidRDefault="005F3DD8" w:rsidP="00C54017">
      <w:pPr>
        <w:numPr>
          <w:ilvl w:val="0"/>
          <w:numId w:val="22"/>
        </w:numPr>
        <w:spacing w:before="120" w:after="120" w:line="360" w:lineRule="auto"/>
        <w:rPr>
          <w:rFonts w:ascii="Arial" w:hAnsi="Arial" w:cs="Arial"/>
          <w:sz w:val="22"/>
          <w:szCs w:val="22"/>
        </w:rPr>
      </w:pPr>
      <w:r>
        <w:rPr>
          <w:rFonts w:ascii="Arial" w:hAnsi="Arial" w:cs="Arial"/>
          <w:sz w:val="22"/>
          <w:szCs w:val="22"/>
        </w:rPr>
        <w:t>n</w:t>
      </w:r>
      <w:r w:rsidRPr="007D73FB">
        <w:rPr>
          <w:rFonts w:ascii="Arial" w:hAnsi="Arial" w:cs="Arial"/>
          <w:sz w:val="22"/>
          <w:szCs w:val="22"/>
        </w:rPr>
        <w:t>ature of the fault and priority</w:t>
      </w:r>
    </w:p>
    <w:p w14:paraId="00918436" w14:textId="77777777" w:rsidR="005F3DD8" w:rsidRPr="007D73FB" w:rsidRDefault="005F3DD8" w:rsidP="00C54017">
      <w:pPr>
        <w:numPr>
          <w:ilvl w:val="0"/>
          <w:numId w:val="22"/>
        </w:numPr>
        <w:spacing w:before="120" w:after="120" w:line="360" w:lineRule="auto"/>
        <w:rPr>
          <w:rFonts w:ascii="Arial" w:hAnsi="Arial" w:cs="Arial"/>
          <w:sz w:val="22"/>
          <w:szCs w:val="22"/>
        </w:rPr>
      </w:pPr>
      <w:r>
        <w:rPr>
          <w:rFonts w:ascii="Arial" w:hAnsi="Arial" w:cs="Arial"/>
          <w:sz w:val="22"/>
          <w:szCs w:val="22"/>
        </w:rPr>
        <w:t>w</w:t>
      </w:r>
      <w:r w:rsidRPr="007D73FB">
        <w:rPr>
          <w:rFonts w:ascii="Arial" w:hAnsi="Arial" w:cs="Arial"/>
          <w:sz w:val="22"/>
          <w:szCs w:val="22"/>
        </w:rPr>
        <w:t>ho the fault reported to for action</w:t>
      </w:r>
    </w:p>
    <w:p w14:paraId="6989CAEE" w14:textId="77777777" w:rsidR="005F3DD8" w:rsidRPr="007D73FB" w:rsidRDefault="005F3DD8" w:rsidP="00C54017">
      <w:pPr>
        <w:numPr>
          <w:ilvl w:val="0"/>
          <w:numId w:val="22"/>
        </w:numPr>
        <w:spacing w:before="120" w:after="120" w:line="360" w:lineRule="auto"/>
        <w:rPr>
          <w:rFonts w:ascii="Arial" w:hAnsi="Arial" w:cs="Arial"/>
          <w:sz w:val="22"/>
          <w:szCs w:val="22"/>
        </w:rPr>
      </w:pPr>
      <w:r>
        <w:rPr>
          <w:rFonts w:ascii="Arial" w:hAnsi="Arial" w:cs="Arial"/>
          <w:sz w:val="22"/>
          <w:szCs w:val="22"/>
        </w:rPr>
        <w:t>a</w:t>
      </w:r>
      <w:r w:rsidRPr="007D73FB">
        <w:rPr>
          <w:rFonts w:ascii="Arial" w:hAnsi="Arial" w:cs="Arial"/>
          <w:sz w:val="22"/>
          <w:szCs w:val="22"/>
        </w:rPr>
        <w:t>ction taken and when</w:t>
      </w:r>
    </w:p>
    <w:p w14:paraId="663AF8F5" w14:textId="77777777" w:rsidR="005F3DD8" w:rsidRDefault="005F3DD8" w:rsidP="00C54017">
      <w:pPr>
        <w:numPr>
          <w:ilvl w:val="0"/>
          <w:numId w:val="22"/>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f no action taken by the agreed date, when and by whom the omission is followed up</w:t>
      </w:r>
    </w:p>
    <w:p w14:paraId="7F6DB4E7" w14:textId="77777777" w:rsidR="005F3DD8" w:rsidRPr="00197A48" w:rsidRDefault="005F3DD8" w:rsidP="00C54017">
      <w:pPr>
        <w:numPr>
          <w:ilvl w:val="0"/>
          <w:numId w:val="22"/>
        </w:numPr>
        <w:spacing w:before="120" w:after="120" w:line="360" w:lineRule="auto"/>
        <w:rPr>
          <w:rFonts w:ascii="Arial" w:hAnsi="Arial" w:cs="Arial"/>
          <w:sz w:val="22"/>
          <w:szCs w:val="22"/>
        </w:rPr>
      </w:pPr>
      <w:r w:rsidRPr="00197A48">
        <w:rPr>
          <w:rFonts w:ascii="Arial" w:hAnsi="Arial" w:cs="Arial"/>
          <w:sz w:val="22"/>
          <w:szCs w:val="22"/>
        </w:rPr>
        <w:t>date action completed</w:t>
      </w:r>
    </w:p>
    <w:p w14:paraId="2EC20352" w14:textId="77777777" w:rsidR="005F3DD8" w:rsidRPr="009A5879" w:rsidRDefault="005F3DD8" w:rsidP="005F3DD8">
      <w:pPr>
        <w:spacing w:before="120" w:after="120" w:line="360" w:lineRule="auto"/>
        <w:rPr>
          <w:rFonts w:ascii="Arial" w:hAnsi="Arial" w:cs="Arial"/>
          <w:sz w:val="22"/>
          <w:szCs w:val="22"/>
        </w:rPr>
      </w:pPr>
      <w:r w:rsidRPr="009A5879">
        <w:rPr>
          <w:rFonts w:ascii="Arial" w:hAnsi="Arial" w:cs="Arial"/>
          <w:sz w:val="22"/>
          <w:szCs w:val="22"/>
        </w:rPr>
        <w:t>Any area that is unsafe because repair is needed, such as a broken window, should be made safe and separated off from general use.</w:t>
      </w:r>
    </w:p>
    <w:p w14:paraId="64062EF0" w14:textId="77777777" w:rsidR="005F3DD8" w:rsidRPr="009A5879" w:rsidRDefault="005F3DD8" w:rsidP="00C54017">
      <w:pPr>
        <w:numPr>
          <w:ilvl w:val="0"/>
          <w:numId w:val="23"/>
        </w:numPr>
        <w:spacing w:before="120" w:after="120" w:line="360" w:lineRule="auto"/>
        <w:rPr>
          <w:rFonts w:ascii="Arial" w:hAnsi="Arial" w:cs="Arial"/>
          <w:sz w:val="22"/>
          <w:szCs w:val="22"/>
        </w:rPr>
      </w:pPr>
      <w:r w:rsidRPr="009A5879">
        <w:rPr>
          <w:rFonts w:ascii="Arial" w:hAnsi="Arial" w:cs="Arial"/>
          <w:sz w:val="22"/>
          <w:szCs w:val="22"/>
        </w:rPr>
        <w:t>Any broken or unsafe item is taken out of use and labelled ‘out of use’.</w:t>
      </w:r>
    </w:p>
    <w:p w14:paraId="5C439855" w14:textId="77777777" w:rsidR="005F3DD8" w:rsidRPr="00197A48" w:rsidRDefault="005F3DD8" w:rsidP="00C54017">
      <w:pPr>
        <w:numPr>
          <w:ilvl w:val="0"/>
          <w:numId w:val="23"/>
        </w:numPr>
        <w:spacing w:before="120" w:after="120" w:line="360" w:lineRule="auto"/>
        <w:rPr>
          <w:rFonts w:ascii="Arial" w:hAnsi="Arial" w:cs="Arial"/>
          <w:sz w:val="22"/>
          <w:szCs w:val="22"/>
        </w:rPr>
      </w:pPr>
      <w:r w:rsidRPr="009A5879">
        <w:rPr>
          <w:rFonts w:ascii="Arial" w:hAnsi="Arial" w:cs="Arial"/>
          <w:sz w:val="22"/>
          <w:szCs w:val="22"/>
        </w:rPr>
        <w:t xml:space="preserve">Any specialist equipment (e.g. corner seat for a disabled child) which is broken or unsafe </w:t>
      </w:r>
      <w:r w:rsidRPr="00197A48">
        <w:rPr>
          <w:rFonts w:ascii="Arial" w:hAnsi="Arial" w:cs="Arial"/>
          <w:sz w:val="22"/>
          <w:szCs w:val="22"/>
        </w:rPr>
        <w:t>should be returned to the manufacturer or relevant professional.</w:t>
      </w:r>
    </w:p>
    <w:p w14:paraId="2837EB58" w14:textId="77777777" w:rsidR="005F3DD8" w:rsidRPr="00197A48" w:rsidRDefault="005F3DD8" w:rsidP="00C54017">
      <w:pPr>
        <w:numPr>
          <w:ilvl w:val="0"/>
          <w:numId w:val="23"/>
        </w:numPr>
        <w:spacing w:before="120" w:after="120" w:line="360" w:lineRule="auto"/>
        <w:rPr>
          <w:rFonts w:ascii="Arial" w:hAnsi="Arial" w:cs="Arial"/>
          <w:sz w:val="22"/>
          <w:szCs w:val="22"/>
        </w:rPr>
      </w:pPr>
      <w:r w:rsidRPr="00197A48">
        <w:rPr>
          <w:rFonts w:ascii="Arial" w:hAnsi="Arial" w:cs="Arial"/>
          <w:sz w:val="22"/>
          <w:szCs w:val="22"/>
        </w:rPr>
        <w:t>Any item that is beyond repair is condemned. This action is recorded as the action taken and the item is removed from the setting’s inventory</w:t>
      </w:r>
      <w:r>
        <w:rPr>
          <w:rFonts w:ascii="Arial" w:hAnsi="Arial" w:cs="Arial"/>
          <w:sz w:val="22"/>
          <w:szCs w:val="22"/>
        </w:rPr>
        <w:t>.</w:t>
      </w:r>
    </w:p>
    <w:p w14:paraId="044C491E" w14:textId="77777777" w:rsidR="005F3DD8" w:rsidRPr="00197A48" w:rsidRDefault="005F3DD8" w:rsidP="00C54017">
      <w:pPr>
        <w:numPr>
          <w:ilvl w:val="0"/>
          <w:numId w:val="23"/>
        </w:numPr>
        <w:spacing w:before="120" w:after="120" w:line="360" w:lineRule="auto"/>
        <w:rPr>
          <w:rFonts w:ascii="Arial" w:hAnsi="Arial" w:cs="Arial"/>
          <w:sz w:val="22"/>
          <w:szCs w:val="22"/>
        </w:rPr>
      </w:pPr>
      <w:r w:rsidRPr="00197A48">
        <w:rPr>
          <w:rFonts w:ascii="Arial" w:hAnsi="Arial" w:cs="Arial"/>
          <w:sz w:val="22"/>
          <w:szCs w:val="22"/>
        </w:rPr>
        <w:t>Condemning items is done in agreement with the setting manager. Condemned items are then disposed of appropriately and not stored indefinitely on site.</w:t>
      </w:r>
    </w:p>
    <w:p w14:paraId="0F5C7EF2" w14:textId="432A6AF7" w:rsidR="00C81F7E" w:rsidRDefault="005F3DD8" w:rsidP="00C54017">
      <w:pPr>
        <w:numPr>
          <w:ilvl w:val="0"/>
          <w:numId w:val="23"/>
        </w:numPr>
        <w:spacing w:before="120" w:after="120" w:line="360" w:lineRule="auto"/>
        <w:rPr>
          <w:rFonts w:ascii="Arial" w:hAnsi="Arial" w:cs="Arial"/>
          <w:bCs/>
          <w:sz w:val="22"/>
          <w:szCs w:val="22"/>
        </w:rPr>
      </w:pPr>
      <w:r w:rsidRPr="00BD3629">
        <w:rPr>
          <w:rFonts w:ascii="Arial" w:hAnsi="Arial" w:cs="Arial"/>
          <w:sz w:val="22"/>
          <w:szCs w:val="22"/>
        </w:rPr>
        <w:t>Where maintenance and repairs involve a change of access to the building whilst repairs are taking place, then a risk assessment is conducted to ensure the safety and security of the building is maintained.</w:t>
      </w:r>
    </w:p>
    <w:p w14:paraId="4D565E72" w14:textId="77777777" w:rsidR="00C81F7E" w:rsidRDefault="00C81F7E">
      <w:pPr>
        <w:rPr>
          <w:rFonts w:ascii="Arial" w:hAnsi="Arial" w:cs="Arial"/>
          <w:bCs/>
          <w:sz w:val="22"/>
          <w:szCs w:val="22"/>
        </w:rPr>
      </w:pPr>
      <w:r>
        <w:rPr>
          <w:rFonts w:ascii="Arial" w:hAnsi="Arial" w:cs="Arial"/>
          <w:bCs/>
          <w:sz w:val="22"/>
          <w:szCs w:val="22"/>
        </w:rPr>
        <w:br w:type="page"/>
      </w:r>
    </w:p>
    <w:p w14:paraId="0DA5D884" w14:textId="56047381" w:rsidR="00DC26E5" w:rsidRPr="001D5D47" w:rsidRDefault="00DC26E5" w:rsidP="00DC26E5">
      <w:pPr>
        <w:spacing w:before="120" w:after="120" w:line="360" w:lineRule="auto"/>
        <w:rPr>
          <w:rFonts w:ascii="Arial" w:hAnsi="Arial" w:cs="Arial"/>
        </w:rPr>
      </w:pPr>
      <w:r w:rsidRPr="001D5D47">
        <w:rPr>
          <w:rFonts w:ascii="Arial" w:hAnsi="Arial" w:cs="Arial"/>
          <w:b/>
          <w:sz w:val="28"/>
          <w:szCs w:val="28"/>
        </w:rPr>
        <w:lastRenderedPageBreak/>
        <w:t>01.</w:t>
      </w:r>
      <w:r w:rsidR="001A418C">
        <w:rPr>
          <w:rFonts w:ascii="Arial" w:hAnsi="Arial" w:cs="Arial"/>
          <w:b/>
          <w:sz w:val="28"/>
          <w:szCs w:val="28"/>
        </w:rPr>
        <w:t>8</w:t>
      </w:r>
      <w:r w:rsidRPr="001D5D47">
        <w:rPr>
          <w:rFonts w:ascii="Arial" w:hAnsi="Arial" w:cs="Arial"/>
          <w:b/>
          <w:sz w:val="28"/>
          <w:szCs w:val="28"/>
        </w:rPr>
        <w:tab/>
        <w:t>Staff personal safety</w:t>
      </w:r>
    </w:p>
    <w:p w14:paraId="2E700869" w14:textId="77777777" w:rsidR="00DC26E5" w:rsidRPr="007D73FB" w:rsidRDefault="00DC26E5" w:rsidP="00DC26E5">
      <w:pPr>
        <w:spacing w:before="120" w:after="120" w:line="360" w:lineRule="auto"/>
        <w:rPr>
          <w:rFonts w:ascii="Arial" w:hAnsi="Arial" w:cs="Arial"/>
          <w:b/>
        </w:rPr>
      </w:pPr>
      <w:r w:rsidRPr="007D73FB">
        <w:rPr>
          <w:rFonts w:ascii="Arial" w:hAnsi="Arial" w:cs="Arial"/>
          <w:b/>
        </w:rPr>
        <w:t>General</w:t>
      </w:r>
    </w:p>
    <w:p w14:paraId="1AFF706D" w14:textId="77777777" w:rsidR="00DC26E5" w:rsidRPr="007D73FB" w:rsidRDefault="00DC26E5" w:rsidP="00C54017">
      <w:pPr>
        <w:numPr>
          <w:ilvl w:val="0"/>
          <w:numId w:val="24"/>
        </w:numPr>
        <w:spacing w:before="120" w:after="120" w:line="360" w:lineRule="auto"/>
        <w:rPr>
          <w:rFonts w:ascii="Arial" w:hAnsi="Arial" w:cs="Arial"/>
          <w:sz w:val="22"/>
          <w:szCs w:val="22"/>
        </w:rPr>
      </w:pPr>
      <w:r>
        <w:rPr>
          <w:rFonts w:ascii="Arial" w:hAnsi="Arial" w:cs="Arial"/>
          <w:sz w:val="22"/>
          <w:szCs w:val="22"/>
        </w:rPr>
        <w:t>Members of s</w:t>
      </w:r>
      <w:r w:rsidRPr="007D73FB">
        <w:rPr>
          <w:rFonts w:ascii="Arial" w:hAnsi="Arial" w:cs="Arial"/>
          <w:sz w:val="22"/>
          <w:szCs w:val="22"/>
        </w:rPr>
        <w:t xml:space="preserve">taff </w:t>
      </w:r>
      <w:r>
        <w:rPr>
          <w:rFonts w:ascii="Arial" w:hAnsi="Arial" w:cs="Arial"/>
          <w:sz w:val="22"/>
          <w:szCs w:val="22"/>
        </w:rPr>
        <w:t xml:space="preserve">who are </w:t>
      </w:r>
      <w:r w:rsidRPr="007D73FB">
        <w:rPr>
          <w:rFonts w:ascii="Arial" w:hAnsi="Arial" w:cs="Arial"/>
          <w:sz w:val="22"/>
          <w:szCs w:val="22"/>
        </w:rPr>
        <w:t>in the buildin</w:t>
      </w:r>
      <w:r>
        <w:rPr>
          <w:rFonts w:ascii="Arial" w:hAnsi="Arial" w:cs="Arial"/>
          <w:sz w:val="22"/>
          <w:szCs w:val="22"/>
        </w:rPr>
        <w:t xml:space="preserve">g early in the morning </w:t>
      </w:r>
      <w:r w:rsidRPr="007D73FB">
        <w:rPr>
          <w:rFonts w:ascii="Arial" w:hAnsi="Arial" w:cs="Arial"/>
          <w:sz w:val="22"/>
          <w:szCs w:val="22"/>
        </w:rPr>
        <w:t xml:space="preserve">or late in the evening, ensure </w:t>
      </w:r>
      <w:r>
        <w:rPr>
          <w:rFonts w:ascii="Arial" w:hAnsi="Arial" w:cs="Arial"/>
          <w:sz w:val="22"/>
          <w:szCs w:val="22"/>
        </w:rPr>
        <w:t xml:space="preserve">that </w:t>
      </w:r>
      <w:r w:rsidRPr="007D73FB">
        <w:rPr>
          <w:rFonts w:ascii="Arial" w:hAnsi="Arial" w:cs="Arial"/>
          <w:sz w:val="22"/>
          <w:szCs w:val="22"/>
        </w:rPr>
        <w:t>doors and windows are locked.</w:t>
      </w:r>
    </w:p>
    <w:p w14:paraId="1BACA587" w14:textId="77777777" w:rsidR="00DC26E5" w:rsidRPr="000C2F53" w:rsidRDefault="00DC26E5" w:rsidP="00C54017">
      <w:pPr>
        <w:numPr>
          <w:ilvl w:val="0"/>
          <w:numId w:val="24"/>
        </w:numPr>
        <w:spacing w:before="120" w:after="120" w:line="360" w:lineRule="auto"/>
        <w:rPr>
          <w:rFonts w:ascii="Arial" w:hAnsi="Arial" w:cs="Arial"/>
          <w:sz w:val="22"/>
          <w:szCs w:val="22"/>
        </w:rPr>
      </w:pPr>
      <w:r w:rsidRPr="007D73FB">
        <w:rPr>
          <w:rFonts w:ascii="Arial" w:hAnsi="Arial" w:cs="Arial"/>
          <w:sz w:val="22"/>
          <w:szCs w:val="22"/>
        </w:rPr>
        <w:t xml:space="preserve">Visitors are allowed access only with prior appointments and once </w:t>
      </w:r>
      <w:r>
        <w:rPr>
          <w:rFonts w:ascii="Arial" w:hAnsi="Arial" w:cs="Arial"/>
          <w:sz w:val="22"/>
          <w:szCs w:val="22"/>
        </w:rPr>
        <w:t>identifications</w:t>
      </w:r>
      <w:r w:rsidRPr="007D73FB">
        <w:rPr>
          <w:rFonts w:ascii="Arial" w:hAnsi="Arial" w:cs="Arial"/>
          <w:sz w:val="22"/>
          <w:szCs w:val="22"/>
        </w:rPr>
        <w:t xml:space="preserve"> are verified</w:t>
      </w:r>
      <w:r>
        <w:rPr>
          <w:rFonts w:ascii="Arial" w:hAnsi="Arial" w:cs="Arial"/>
          <w:sz w:val="22"/>
          <w:szCs w:val="22"/>
        </w:rPr>
        <w:t>.</w:t>
      </w:r>
    </w:p>
    <w:p w14:paraId="246247A5" w14:textId="77777777" w:rsidR="00DC26E5" w:rsidRPr="0002316F" w:rsidRDefault="00DC26E5" w:rsidP="00C54017">
      <w:pPr>
        <w:numPr>
          <w:ilvl w:val="0"/>
          <w:numId w:val="24"/>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taff make a note in</w:t>
      </w:r>
      <w:r>
        <w:rPr>
          <w:rFonts w:ascii="Arial" w:hAnsi="Arial" w:cs="Arial"/>
          <w:sz w:val="22"/>
          <w:szCs w:val="22"/>
        </w:rPr>
        <w:t xml:space="preserve"> the shared diary</w:t>
      </w:r>
      <w:r w:rsidRPr="007D73FB">
        <w:rPr>
          <w:rFonts w:ascii="Arial" w:hAnsi="Arial" w:cs="Arial"/>
          <w:sz w:val="22"/>
          <w:szCs w:val="22"/>
        </w:rPr>
        <w:t xml:space="preserve"> of meetings they are attending and when they are </w:t>
      </w:r>
      <w:r w:rsidRPr="0002316F">
        <w:rPr>
          <w:rFonts w:ascii="Arial" w:hAnsi="Arial" w:cs="Arial"/>
          <w:sz w:val="22"/>
          <w:szCs w:val="22"/>
        </w:rPr>
        <w:t>expected back.</w:t>
      </w:r>
    </w:p>
    <w:p w14:paraId="6963593C" w14:textId="77777777" w:rsidR="00DC26E5" w:rsidRPr="0002316F" w:rsidRDefault="00DC26E5" w:rsidP="00C54017">
      <w:pPr>
        <w:numPr>
          <w:ilvl w:val="0"/>
          <w:numId w:val="24"/>
        </w:numPr>
        <w:spacing w:before="120" w:after="120" w:line="360" w:lineRule="auto"/>
        <w:rPr>
          <w:rFonts w:ascii="Arial" w:hAnsi="Arial" w:cs="Arial"/>
          <w:sz w:val="22"/>
          <w:szCs w:val="22"/>
        </w:rPr>
      </w:pPr>
      <w:r w:rsidRPr="0002316F">
        <w:rPr>
          <w:rFonts w:ascii="Arial" w:hAnsi="Arial" w:cs="Arial"/>
          <w:sz w:val="22"/>
          <w:szCs w:val="22"/>
        </w:rPr>
        <w:t>The setting managers liaises with local police for advice on any issues or concerns.</w:t>
      </w:r>
    </w:p>
    <w:p w14:paraId="236339E6" w14:textId="77777777" w:rsidR="00DC26E5" w:rsidRPr="007D73FB" w:rsidRDefault="00DC26E5" w:rsidP="00DC26E5">
      <w:pPr>
        <w:spacing w:before="120" w:after="120" w:line="360" w:lineRule="auto"/>
        <w:rPr>
          <w:rFonts w:ascii="Arial" w:hAnsi="Arial" w:cs="Arial"/>
          <w:b/>
          <w:bCs/>
        </w:rPr>
      </w:pPr>
      <w:r w:rsidRPr="285DFCB0">
        <w:rPr>
          <w:rFonts w:ascii="Arial" w:hAnsi="Arial" w:cs="Arial"/>
          <w:b/>
          <w:bCs/>
        </w:rPr>
        <w:t xml:space="preserve">Home visits </w:t>
      </w:r>
    </w:p>
    <w:p w14:paraId="30B103FF" w14:textId="77777777" w:rsidR="00DC26E5" w:rsidRPr="00283A81" w:rsidRDefault="00DC26E5" w:rsidP="00DC26E5">
      <w:pPr>
        <w:spacing w:before="120" w:after="120" w:line="360" w:lineRule="auto"/>
        <w:rPr>
          <w:rFonts w:ascii="Arial" w:hAnsi="Arial" w:cs="Arial"/>
          <w:sz w:val="22"/>
          <w:szCs w:val="22"/>
        </w:rPr>
      </w:pPr>
      <w:r>
        <w:rPr>
          <w:rFonts w:ascii="Arial" w:hAnsi="Arial" w:cs="Arial"/>
          <w:sz w:val="22"/>
          <w:szCs w:val="22"/>
        </w:rPr>
        <w:t xml:space="preserve">Home visits are </w:t>
      </w:r>
      <w:r w:rsidRPr="00283A81">
        <w:rPr>
          <w:rFonts w:ascii="Arial" w:hAnsi="Arial" w:cs="Arial"/>
          <w:sz w:val="22"/>
          <w:szCs w:val="22"/>
        </w:rPr>
        <w:t xml:space="preserve">done at the </w:t>
      </w:r>
      <w:r>
        <w:rPr>
          <w:rFonts w:ascii="Arial" w:hAnsi="Arial" w:cs="Arial"/>
          <w:sz w:val="22"/>
          <w:szCs w:val="22"/>
        </w:rPr>
        <w:t xml:space="preserve">setting </w:t>
      </w:r>
      <w:r w:rsidRPr="00283A81">
        <w:rPr>
          <w:rFonts w:ascii="Arial" w:hAnsi="Arial" w:cs="Arial"/>
          <w:sz w:val="22"/>
          <w:szCs w:val="22"/>
        </w:rPr>
        <w:t>m</w:t>
      </w:r>
      <w:r>
        <w:rPr>
          <w:rFonts w:ascii="Arial" w:hAnsi="Arial" w:cs="Arial"/>
          <w:sz w:val="22"/>
          <w:szCs w:val="22"/>
        </w:rPr>
        <w:t xml:space="preserve">anager’s discretion under </w:t>
      </w:r>
      <w:r w:rsidRPr="00283A81">
        <w:rPr>
          <w:rFonts w:ascii="Arial" w:hAnsi="Arial" w:cs="Arial"/>
          <w:sz w:val="22"/>
          <w:szCs w:val="22"/>
        </w:rPr>
        <w:t xml:space="preserve">the following </w:t>
      </w:r>
      <w:r>
        <w:rPr>
          <w:rFonts w:ascii="Arial" w:hAnsi="Arial" w:cs="Arial"/>
          <w:sz w:val="22"/>
          <w:szCs w:val="22"/>
        </w:rPr>
        <w:t>health and safety considerations</w:t>
      </w:r>
      <w:r w:rsidRPr="00283A81">
        <w:rPr>
          <w:rFonts w:ascii="Arial" w:hAnsi="Arial" w:cs="Arial"/>
          <w:sz w:val="22"/>
          <w:szCs w:val="22"/>
        </w:rPr>
        <w:t>:</w:t>
      </w:r>
    </w:p>
    <w:p w14:paraId="11F32681" w14:textId="77777777" w:rsidR="00DC26E5" w:rsidRPr="007D73FB" w:rsidRDefault="00DC26E5" w:rsidP="00C54017">
      <w:pPr>
        <w:numPr>
          <w:ilvl w:val="0"/>
          <w:numId w:val="25"/>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 xml:space="preserve">taff </w:t>
      </w:r>
      <w:r>
        <w:rPr>
          <w:rFonts w:ascii="Arial" w:hAnsi="Arial" w:cs="Arial"/>
          <w:sz w:val="22"/>
          <w:szCs w:val="22"/>
        </w:rPr>
        <w:t xml:space="preserve">normally </w:t>
      </w:r>
      <w:r w:rsidRPr="007D73FB">
        <w:rPr>
          <w:rFonts w:ascii="Arial" w:hAnsi="Arial" w:cs="Arial"/>
          <w:sz w:val="22"/>
          <w:szCs w:val="22"/>
        </w:rPr>
        <w:t>do ho</w:t>
      </w:r>
      <w:r>
        <w:rPr>
          <w:rFonts w:ascii="Arial" w:hAnsi="Arial" w:cs="Arial"/>
          <w:sz w:val="22"/>
          <w:szCs w:val="22"/>
        </w:rPr>
        <w:t xml:space="preserve">me visits in </w:t>
      </w:r>
      <w:proofErr w:type="gramStart"/>
      <w:r>
        <w:rPr>
          <w:rFonts w:ascii="Arial" w:hAnsi="Arial" w:cs="Arial"/>
          <w:sz w:val="22"/>
          <w:szCs w:val="22"/>
        </w:rPr>
        <w:t>pairs;</w:t>
      </w:r>
      <w:proofErr w:type="gramEnd"/>
      <w:r>
        <w:rPr>
          <w:rFonts w:ascii="Arial" w:hAnsi="Arial" w:cs="Arial"/>
          <w:sz w:val="22"/>
          <w:szCs w:val="22"/>
        </w:rPr>
        <w:t xml:space="preserve"> usually manager or deputy and</w:t>
      </w:r>
      <w:r w:rsidRPr="007D73FB">
        <w:rPr>
          <w:rFonts w:ascii="Arial" w:hAnsi="Arial" w:cs="Arial"/>
          <w:sz w:val="22"/>
          <w:szCs w:val="22"/>
        </w:rPr>
        <w:t xml:space="preserve"> key person.</w:t>
      </w:r>
    </w:p>
    <w:p w14:paraId="3818E6AD" w14:textId="77777777" w:rsidR="00DC26E5" w:rsidRDefault="00DC26E5" w:rsidP="00C54017">
      <w:pPr>
        <w:numPr>
          <w:ilvl w:val="0"/>
          <w:numId w:val="25"/>
        </w:numPr>
        <w:spacing w:before="120" w:after="120" w:line="360" w:lineRule="auto"/>
        <w:rPr>
          <w:rFonts w:ascii="Arial" w:hAnsi="Arial" w:cs="Arial"/>
          <w:sz w:val="22"/>
          <w:szCs w:val="22"/>
        </w:rPr>
      </w:pPr>
      <w:r w:rsidRPr="007D73FB">
        <w:rPr>
          <w:rFonts w:ascii="Arial" w:hAnsi="Arial" w:cs="Arial"/>
          <w:sz w:val="22"/>
          <w:szCs w:val="22"/>
        </w:rPr>
        <w:t>Each home visit is recorded in the diary with the name and address of the family being visited, prior to the visit taking place.</w:t>
      </w:r>
    </w:p>
    <w:p w14:paraId="2E563D16" w14:textId="77777777" w:rsidR="00DC26E5" w:rsidRDefault="00DC26E5" w:rsidP="00C54017">
      <w:pPr>
        <w:numPr>
          <w:ilvl w:val="0"/>
          <w:numId w:val="25"/>
        </w:numPr>
        <w:spacing w:before="120" w:after="120" w:line="360" w:lineRule="auto"/>
        <w:rPr>
          <w:rFonts w:ascii="Arial" w:hAnsi="Arial" w:cs="Arial"/>
          <w:sz w:val="22"/>
          <w:szCs w:val="22"/>
        </w:rPr>
      </w:pPr>
      <w:r>
        <w:rPr>
          <w:rFonts w:ascii="Arial" w:hAnsi="Arial" w:cs="Arial"/>
          <w:sz w:val="22"/>
          <w:szCs w:val="22"/>
        </w:rPr>
        <w:t>Staff alert a contact person in the setting when they are leaving to do the home visit and what time they are expected to return</w:t>
      </w:r>
    </w:p>
    <w:p w14:paraId="3D723E59" w14:textId="77777777" w:rsidR="00DC26E5" w:rsidRPr="00283A81" w:rsidRDefault="00DC26E5" w:rsidP="00C54017">
      <w:pPr>
        <w:numPr>
          <w:ilvl w:val="0"/>
          <w:numId w:val="25"/>
        </w:numPr>
        <w:spacing w:before="120" w:after="120" w:line="360" w:lineRule="auto"/>
        <w:rPr>
          <w:rFonts w:ascii="Arial" w:hAnsi="Arial" w:cs="Arial"/>
          <w:sz w:val="22"/>
          <w:szCs w:val="22"/>
        </w:rPr>
      </w:pPr>
      <w:r>
        <w:rPr>
          <w:rFonts w:ascii="Arial" w:hAnsi="Arial" w:cs="Arial"/>
          <w:sz w:val="22"/>
          <w:szCs w:val="22"/>
        </w:rPr>
        <w:t xml:space="preserve">If there is </w:t>
      </w:r>
      <w:r w:rsidRPr="007D73FB">
        <w:rPr>
          <w:rFonts w:ascii="Arial" w:hAnsi="Arial" w:cs="Arial"/>
          <w:sz w:val="22"/>
          <w:szCs w:val="22"/>
        </w:rPr>
        <w:t xml:space="preserve">reason for staff to </w:t>
      </w:r>
      <w:r>
        <w:rPr>
          <w:rFonts w:ascii="Arial" w:hAnsi="Arial" w:cs="Arial"/>
          <w:sz w:val="22"/>
          <w:szCs w:val="22"/>
        </w:rPr>
        <w:t xml:space="preserve">feel concerned about entering </w:t>
      </w:r>
      <w:r w:rsidRPr="007D73FB">
        <w:rPr>
          <w:rFonts w:ascii="Arial" w:hAnsi="Arial" w:cs="Arial"/>
          <w:sz w:val="22"/>
          <w:szCs w:val="22"/>
        </w:rPr>
        <w:t>premises</w:t>
      </w:r>
      <w:r>
        <w:rPr>
          <w:rFonts w:ascii="Arial" w:hAnsi="Arial" w:cs="Arial"/>
          <w:sz w:val="22"/>
          <w:szCs w:val="22"/>
        </w:rPr>
        <w:t xml:space="preserve"> on a visit</w:t>
      </w:r>
      <w:r w:rsidRPr="007D73FB">
        <w:rPr>
          <w:rFonts w:ascii="Arial" w:hAnsi="Arial" w:cs="Arial"/>
          <w:sz w:val="22"/>
          <w:szCs w:val="22"/>
        </w:rPr>
        <w:t>, they do not do so, for example, if a parent appears drunk or under the influence of drugs.</w:t>
      </w:r>
    </w:p>
    <w:p w14:paraId="62CEAF80" w14:textId="69D6E60B" w:rsidR="00DC26E5" w:rsidRPr="00283A81" w:rsidRDefault="00DC26E5" w:rsidP="00C54017">
      <w:pPr>
        <w:numPr>
          <w:ilvl w:val="0"/>
          <w:numId w:val="25"/>
        </w:numPr>
        <w:spacing w:before="120" w:after="120" w:line="360" w:lineRule="auto"/>
        <w:rPr>
          <w:rFonts w:ascii="Arial" w:hAnsi="Arial" w:cs="Arial"/>
          <w:sz w:val="22"/>
          <w:szCs w:val="22"/>
        </w:rPr>
      </w:pPr>
      <w:r>
        <w:rPr>
          <w:rFonts w:ascii="Arial" w:hAnsi="Arial" w:cs="Arial"/>
          <w:sz w:val="22"/>
          <w:szCs w:val="22"/>
        </w:rPr>
        <w:t xml:space="preserve">Members of staff </w:t>
      </w:r>
      <w:r w:rsidR="00CA5E95">
        <w:rPr>
          <w:rFonts w:ascii="Arial" w:hAnsi="Arial" w:cs="Arial"/>
          <w:sz w:val="22"/>
          <w:szCs w:val="22"/>
        </w:rPr>
        <w:t>will carry a</w:t>
      </w:r>
      <w:r>
        <w:rPr>
          <w:rFonts w:ascii="Arial" w:hAnsi="Arial" w:cs="Arial"/>
          <w:sz w:val="22"/>
          <w:szCs w:val="22"/>
        </w:rPr>
        <w:t xml:space="preserve"> </w:t>
      </w:r>
      <w:r w:rsidRPr="007D73FB">
        <w:rPr>
          <w:rFonts w:ascii="Arial" w:hAnsi="Arial" w:cs="Arial"/>
          <w:sz w:val="22"/>
          <w:szCs w:val="22"/>
        </w:rPr>
        <w:t>mobile phone when going out on a home visit.</w:t>
      </w:r>
    </w:p>
    <w:p w14:paraId="2E2FB32B" w14:textId="77777777" w:rsidR="00DC26E5" w:rsidRDefault="00DC26E5" w:rsidP="00C54017">
      <w:pPr>
        <w:numPr>
          <w:ilvl w:val="0"/>
          <w:numId w:val="25"/>
        </w:numPr>
        <w:spacing w:before="120" w:after="120" w:line="360" w:lineRule="auto"/>
        <w:rPr>
          <w:rFonts w:ascii="Arial" w:hAnsi="Arial" w:cs="Arial"/>
          <w:sz w:val="22"/>
          <w:szCs w:val="22"/>
        </w:rPr>
      </w:pPr>
      <w:r>
        <w:rPr>
          <w:rFonts w:ascii="Arial" w:hAnsi="Arial" w:cs="Arial"/>
          <w:sz w:val="22"/>
          <w:szCs w:val="22"/>
        </w:rPr>
        <w:t xml:space="preserve">If staff do not return from the home visit at the expected time the contact person attempts to phone them and continues to do so until they </w:t>
      </w:r>
      <w:proofErr w:type="gramStart"/>
      <w:r>
        <w:rPr>
          <w:rFonts w:ascii="Arial" w:hAnsi="Arial" w:cs="Arial"/>
          <w:sz w:val="22"/>
          <w:szCs w:val="22"/>
        </w:rPr>
        <w:t>make</w:t>
      </w:r>
      <w:proofErr w:type="gramEnd"/>
      <w:r>
        <w:rPr>
          <w:rFonts w:ascii="Arial" w:hAnsi="Arial" w:cs="Arial"/>
          <w:sz w:val="22"/>
          <w:szCs w:val="22"/>
        </w:rPr>
        <w:t xml:space="preserve"> contact</w:t>
      </w:r>
    </w:p>
    <w:p w14:paraId="76F94126" w14:textId="77777777" w:rsidR="00DC26E5" w:rsidRDefault="00DC26E5" w:rsidP="00DC26E5">
      <w:pPr>
        <w:spacing w:before="120" w:after="120" w:line="360" w:lineRule="auto"/>
        <w:rPr>
          <w:rFonts w:ascii="Arial" w:hAnsi="Arial" w:cs="Arial"/>
          <w:sz w:val="22"/>
          <w:szCs w:val="22"/>
        </w:rPr>
      </w:pPr>
      <w:r w:rsidRPr="001D53B2">
        <w:rPr>
          <w:rFonts w:ascii="Arial" w:hAnsi="Arial" w:cs="Arial"/>
          <w:sz w:val="22"/>
          <w:szCs w:val="22"/>
        </w:rPr>
        <w:t xml:space="preserve">If no contact is made after a reasonable amount of time has passed, the contact person rings the police. </w:t>
      </w:r>
    </w:p>
    <w:p w14:paraId="5345486A" w14:textId="77777777" w:rsidR="00DC26E5" w:rsidRPr="007D73FB" w:rsidRDefault="00DC26E5" w:rsidP="00DC26E5">
      <w:pPr>
        <w:spacing w:before="120" w:after="120" w:line="360" w:lineRule="auto"/>
        <w:rPr>
          <w:rFonts w:ascii="Arial" w:hAnsi="Arial" w:cs="Arial"/>
          <w:b/>
        </w:rPr>
      </w:pPr>
      <w:r w:rsidRPr="007D73FB">
        <w:rPr>
          <w:rFonts w:ascii="Arial" w:hAnsi="Arial" w:cs="Arial"/>
          <w:b/>
        </w:rPr>
        <w:t>Dealing with agitated parents</w:t>
      </w:r>
      <w:r>
        <w:rPr>
          <w:rFonts w:ascii="Arial" w:hAnsi="Arial" w:cs="Arial"/>
          <w:b/>
        </w:rPr>
        <w:t>/visitors</w:t>
      </w:r>
      <w:r w:rsidRPr="007D73FB">
        <w:rPr>
          <w:rFonts w:ascii="Arial" w:hAnsi="Arial" w:cs="Arial"/>
          <w:b/>
        </w:rPr>
        <w:t xml:space="preserve"> in the setting</w:t>
      </w:r>
    </w:p>
    <w:p w14:paraId="23F7DCDB" w14:textId="77777777" w:rsidR="00DC26E5" w:rsidRPr="007D73FB" w:rsidRDefault="00DC26E5" w:rsidP="00C54017">
      <w:pPr>
        <w:numPr>
          <w:ilvl w:val="0"/>
          <w:numId w:val="26"/>
        </w:numPr>
        <w:spacing w:before="120" w:after="120" w:line="360" w:lineRule="auto"/>
        <w:rPr>
          <w:rFonts w:ascii="Arial" w:hAnsi="Arial" w:cs="Arial"/>
          <w:sz w:val="22"/>
          <w:szCs w:val="22"/>
        </w:rPr>
      </w:pPr>
      <w:r w:rsidRPr="007D73FB">
        <w:rPr>
          <w:rFonts w:ascii="Arial" w:hAnsi="Arial" w:cs="Arial"/>
          <w:sz w:val="22"/>
          <w:szCs w:val="22"/>
        </w:rPr>
        <w:t>If a parent</w:t>
      </w:r>
      <w:r>
        <w:rPr>
          <w:rFonts w:ascii="Arial" w:hAnsi="Arial" w:cs="Arial"/>
          <w:sz w:val="22"/>
          <w:szCs w:val="22"/>
        </w:rPr>
        <w:t xml:space="preserve"> or visitor</w:t>
      </w:r>
      <w:r w:rsidRPr="007D73FB">
        <w:rPr>
          <w:rFonts w:ascii="Arial" w:hAnsi="Arial" w:cs="Arial"/>
          <w:sz w:val="22"/>
          <w:szCs w:val="22"/>
        </w:rPr>
        <w:t xml:space="preserve"> appears to be angry, mentally agitated, or possibly hostile, two</w:t>
      </w:r>
      <w:r>
        <w:rPr>
          <w:rFonts w:ascii="Arial" w:hAnsi="Arial" w:cs="Arial"/>
          <w:sz w:val="22"/>
          <w:szCs w:val="22"/>
        </w:rPr>
        <w:t xml:space="preserve"> members of staff will lead them</w:t>
      </w:r>
      <w:r w:rsidRPr="007D73FB">
        <w:rPr>
          <w:rFonts w:ascii="Arial" w:hAnsi="Arial" w:cs="Arial"/>
          <w:sz w:val="22"/>
          <w:szCs w:val="22"/>
        </w:rPr>
        <w:t xml:space="preserve"> away from the children to an area less open but will not shut the door behind them.</w:t>
      </w:r>
    </w:p>
    <w:p w14:paraId="76E088EF" w14:textId="77777777" w:rsidR="00DC26E5" w:rsidRDefault="00DC26E5" w:rsidP="00C54017">
      <w:pPr>
        <w:numPr>
          <w:ilvl w:val="0"/>
          <w:numId w:val="26"/>
        </w:numPr>
        <w:spacing w:before="120" w:after="120" w:line="360" w:lineRule="auto"/>
        <w:rPr>
          <w:rFonts w:ascii="Arial" w:hAnsi="Arial" w:cs="Arial"/>
          <w:sz w:val="22"/>
          <w:szCs w:val="22"/>
        </w:rPr>
      </w:pPr>
      <w:r w:rsidRPr="007D73FB">
        <w:rPr>
          <w:rFonts w:ascii="Arial" w:hAnsi="Arial" w:cs="Arial"/>
          <w:sz w:val="22"/>
          <w:szCs w:val="22"/>
        </w:rPr>
        <w:t>If the person is standing, staff will remain standing.</w:t>
      </w:r>
    </w:p>
    <w:p w14:paraId="1EF22EB0" w14:textId="77777777" w:rsidR="00DC26E5" w:rsidRPr="000C2F53" w:rsidRDefault="00DC26E5" w:rsidP="00C54017">
      <w:pPr>
        <w:numPr>
          <w:ilvl w:val="0"/>
          <w:numId w:val="26"/>
        </w:numPr>
        <w:spacing w:before="120" w:after="120" w:line="360" w:lineRule="auto"/>
        <w:rPr>
          <w:rFonts w:ascii="Arial" w:hAnsi="Arial" w:cs="Arial"/>
          <w:sz w:val="22"/>
          <w:szCs w:val="22"/>
        </w:rPr>
      </w:pPr>
      <w:r w:rsidRPr="000C2F53">
        <w:rPr>
          <w:rFonts w:ascii="Arial" w:hAnsi="Arial" w:cs="Arial"/>
          <w:sz w:val="22"/>
          <w:szCs w:val="22"/>
        </w:rPr>
        <w:t>Staff will try to empathise</w:t>
      </w:r>
      <w:r>
        <w:rPr>
          <w:rFonts w:ascii="Arial" w:hAnsi="Arial" w:cs="Arial"/>
          <w:sz w:val="22"/>
          <w:szCs w:val="22"/>
        </w:rPr>
        <w:t>,</w:t>
      </w:r>
      <w:r w:rsidRPr="000C2F53">
        <w:rPr>
          <w:rFonts w:ascii="Arial" w:hAnsi="Arial" w:cs="Arial"/>
          <w:sz w:val="22"/>
          <w:szCs w:val="22"/>
        </w:rPr>
        <w:t xml:space="preserve"> for example: ‘I can see that you are feeling angry at this time’.</w:t>
      </w:r>
    </w:p>
    <w:p w14:paraId="4BF5E523" w14:textId="77777777" w:rsidR="00DC26E5" w:rsidRPr="007D73FB" w:rsidRDefault="00DC26E5" w:rsidP="00C54017">
      <w:pPr>
        <w:numPr>
          <w:ilvl w:val="0"/>
          <w:numId w:val="26"/>
        </w:numPr>
        <w:spacing w:before="120" w:after="120" w:line="360" w:lineRule="auto"/>
        <w:rPr>
          <w:rFonts w:ascii="Arial" w:hAnsi="Arial" w:cs="Arial"/>
          <w:sz w:val="22"/>
          <w:szCs w:val="22"/>
        </w:rPr>
      </w:pPr>
      <w:r>
        <w:rPr>
          <w:rFonts w:ascii="Arial" w:hAnsi="Arial" w:cs="Arial"/>
          <w:sz w:val="22"/>
          <w:szCs w:val="22"/>
        </w:rPr>
        <w:lastRenderedPageBreak/>
        <w:t xml:space="preserve">Staff </w:t>
      </w:r>
      <w:r w:rsidRPr="007D73FB">
        <w:rPr>
          <w:rFonts w:ascii="Arial" w:hAnsi="Arial" w:cs="Arial"/>
          <w:sz w:val="22"/>
          <w:szCs w:val="22"/>
        </w:rPr>
        <w:t>offer to discuss the issue of concern and show they recognise the concern.</w:t>
      </w:r>
    </w:p>
    <w:p w14:paraId="33644955" w14:textId="77777777" w:rsidR="00DC26E5" w:rsidRPr="007C5282" w:rsidRDefault="00DC26E5" w:rsidP="00C54017">
      <w:pPr>
        <w:numPr>
          <w:ilvl w:val="0"/>
          <w:numId w:val="26"/>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 xml:space="preserve">taff will ensure that the language they use can be easily understood </w:t>
      </w:r>
    </w:p>
    <w:p w14:paraId="295DFEA6" w14:textId="77777777" w:rsidR="00DC26E5" w:rsidRPr="007D73FB" w:rsidRDefault="00DC26E5" w:rsidP="00C54017">
      <w:pPr>
        <w:numPr>
          <w:ilvl w:val="0"/>
          <w:numId w:val="26"/>
        </w:numPr>
        <w:spacing w:before="120" w:after="120" w:line="360" w:lineRule="auto"/>
        <w:rPr>
          <w:rFonts w:ascii="Arial" w:hAnsi="Arial" w:cs="Arial"/>
          <w:sz w:val="22"/>
          <w:szCs w:val="22"/>
        </w:rPr>
      </w:pPr>
      <w:r>
        <w:rPr>
          <w:rFonts w:ascii="Arial" w:hAnsi="Arial" w:cs="Arial"/>
          <w:sz w:val="22"/>
          <w:szCs w:val="22"/>
        </w:rPr>
        <w:t>S</w:t>
      </w:r>
      <w:r w:rsidRPr="007D73FB">
        <w:rPr>
          <w:rFonts w:ascii="Arial" w:hAnsi="Arial" w:cs="Arial"/>
          <w:sz w:val="22"/>
          <w:szCs w:val="22"/>
        </w:rPr>
        <w:t xml:space="preserve">taff will make it </w:t>
      </w:r>
      <w:r>
        <w:rPr>
          <w:rFonts w:ascii="Arial" w:hAnsi="Arial" w:cs="Arial"/>
          <w:sz w:val="22"/>
          <w:szCs w:val="22"/>
        </w:rPr>
        <w:t>clear that they want to hear</w:t>
      </w:r>
      <w:r w:rsidRPr="007D73FB">
        <w:rPr>
          <w:rFonts w:ascii="Arial" w:hAnsi="Arial" w:cs="Arial"/>
          <w:sz w:val="22"/>
          <w:szCs w:val="22"/>
        </w:rPr>
        <w:t xml:space="preserve"> issues and seek solutions.</w:t>
      </w:r>
    </w:p>
    <w:p w14:paraId="15FEE5B2" w14:textId="77777777" w:rsidR="00DC26E5" w:rsidRPr="007D73FB" w:rsidRDefault="00DC26E5" w:rsidP="00C54017">
      <w:pPr>
        <w:numPr>
          <w:ilvl w:val="0"/>
          <w:numId w:val="26"/>
        </w:numPr>
        <w:spacing w:before="120" w:after="120" w:line="360" w:lineRule="auto"/>
        <w:rPr>
          <w:rFonts w:ascii="Arial" w:hAnsi="Arial" w:cs="Arial"/>
          <w:sz w:val="22"/>
          <w:szCs w:val="22"/>
        </w:rPr>
      </w:pPr>
      <w:r w:rsidRPr="007D73FB">
        <w:rPr>
          <w:rFonts w:ascii="Arial" w:hAnsi="Arial" w:cs="Arial"/>
          <w:sz w:val="22"/>
          <w:szCs w:val="22"/>
        </w:rPr>
        <w:t>If the person makes threats and continues to be angry,</w:t>
      </w:r>
      <w:r>
        <w:rPr>
          <w:rFonts w:ascii="Arial" w:hAnsi="Arial" w:cs="Arial"/>
          <w:sz w:val="22"/>
          <w:szCs w:val="22"/>
        </w:rPr>
        <w:t xml:space="preserve"> members of staff </w:t>
      </w:r>
      <w:r w:rsidRPr="007D73FB">
        <w:rPr>
          <w:rFonts w:ascii="Arial" w:hAnsi="Arial" w:cs="Arial"/>
          <w:sz w:val="22"/>
          <w:szCs w:val="22"/>
        </w:rPr>
        <w:t>make it clear that they will be unable to discuss the issue until the person stops shouting or being abusive, avoiding expressions like ‘calm down’ or ‘be reasonable’.</w:t>
      </w:r>
    </w:p>
    <w:p w14:paraId="6EBEAAC3" w14:textId="77777777" w:rsidR="00DC26E5" w:rsidRDefault="00DC26E5" w:rsidP="00C54017">
      <w:pPr>
        <w:numPr>
          <w:ilvl w:val="0"/>
          <w:numId w:val="26"/>
        </w:numPr>
        <w:spacing w:before="120" w:after="120" w:line="360" w:lineRule="auto"/>
        <w:rPr>
          <w:rFonts w:ascii="Arial" w:hAnsi="Arial" w:cs="Arial"/>
          <w:sz w:val="22"/>
          <w:szCs w:val="22"/>
        </w:rPr>
      </w:pPr>
      <w:r w:rsidRPr="007D73FB">
        <w:rPr>
          <w:rFonts w:ascii="Arial" w:hAnsi="Arial" w:cs="Arial"/>
          <w:sz w:val="22"/>
          <w:szCs w:val="22"/>
        </w:rPr>
        <w:t xml:space="preserve">If threats continue, </w:t>
      </w:r>
      <w:r>
        <w:rPr>
          <w:rFonts w:ascii="Arial" w:hAnsi="Arial" w:cs="Arial"/>
          <w:sz w:val="22"/>
          <w:szCs w:val="22"/>
        </w:rPr>
        <w:t xml:space="preserve">members of </w:t>
      </w:r>
      <w:r w:rsidRPr="007D73FB">
        <w:rPr>
          <w:rFonts w:ascii="Arial" w:hAnsi="Arial" w:cs="Arial"/>
          <w:sz w:val="22"/>
          <w:szCs w:val="22"/>
        </w:rPr>
        <w:t xml:space="preserve">staff will explain that the </w:t>
      </w:r>
      <w:r>
        <w:rPr>
          <w:rFonts w:ascii="Arial" w:hAnsi="Arial" w:cs="Arial"/>
          <w:sz w:val="22"/>
          <w:szCs w:val="22"/>
        </w:rPr>
        <w:t>police</w:t>
      </w:r>
      <w:r w:rsidRPr="007D73FB">
        <w:rPr>
          <w:rFonts w:ascii="Arial" w:hAnsi="Arial" w:cs="Arial"/>
          <w:sz w:val="22"/>
          <w:szCs w:val="22"/>
        </w:rPr>
        <w:t xml:space="preserve"> will be called and emphasise the inappropriateness of such behaviour in front of the children.</w:t>
      </w:r>
    </w:p>
    <w:p w14:paraId="23A9F786" w14:textId="66B67E66" w:rsidR="00DC26E5" w:rsidRPr="007D73FB" w:rsidRDefault="00DC26E5" w:rsidP="00C54017">
      <w:pPr>
        <w:numPr>
          <w:ilvl w:val="0"/>
          <w:numId w:val="26"/>
        </w:numPr>
        <w:spacing w:before="120" w:after="120" w:line="360" w:lineRule="auto"/>
        <w:rPr>
          <w:rFonts w:ascii="Arial" w:hAnsi="Arial" w:cs="Arial"/>
          <w:sz w:val="22"/>
          <w:szCs w:val="22"/>
        </w:rPr>
      </w:pPr>
      <w:r>
        <w:rPr>
          <w:rFonts w:ascii="Arial" w:hAnsi="Arial" w:cs="Arial"/>
          <w:sz w:val="22"/>
          <w:szCs w:val="22"/>
        </w:rPr>
        <w:t xml:space="preserve">Procedure </w:t>
      </w:r>
      <w:r w:rsidRPr="0055603B">
        <w:rPr>
          <w:rFonts w:ascii="Arial" w:hAnsi="Arial" w:cs="Arial"/>
          <w:sz w:val="22"/>
          <w:szCs w:val="22"/>
        </w:rPr>
        <w:t>01.</w:t>
      </w:r>
      <w:r w:rsidR="00381D1E">
        <w:rPr>
          <w:rFonts w:ascii="Arial" w:hAnsi="Arial" w:cs="Arial"/>
          <w:sz w:val="22"/>
          <w:szCs w:val="22"/>
        </w:rPr>
        <w:t>7</w:t>
      </w:r>
      <w:r>
        <w:rPr>
          <w:rFonts w:ascii="Arial" w:hAnsi="Arial" w:cs="Arial"/>
          <w:sz w:val="22"/>
          <w:szCs w:val="22"/>
        </w:rPr>
        <w:t xml:space="preserve"> </w:t>
      </w:r>
      <w:r w:rsidRPr="0055603B">
        <w:rPr>
          <w:rFonts w:ascii="Arial" w:hAnsi="Arial" w:cs="Arial"/>
          <w:sz w:val="22"/>
          <w:szCs w:val="22"/>
        </w:rPr>
        <w:t xml:space="preserve">Threats and abuse towards staff and volunteers </w:t>
      </w:r>
      <w:r>
        <w:rPr>
          <w:rFonts w:ascii="Arial" w:hAnsi="Arial" w:cs="Arial"/>
          <w:sz w:val="22"/>
          <w:szCs w:val="22"/>
        </w:rPr>
        <w:t>is implemented where staff feel threatened or intimidated.</w:t>
      </w:r>
    </w:p>
    <w:p w14:paraId="4A898CBF" w14:textId="77777777" w:rsidR="00DC26E5" w:rsidRPr="007D73FB" w:rsidRDefault="00DC26E5" w:rsidP="00C54017">
      <w:pPr>
        <w:numPr>
          <w:ilvl w:val="0"/>
          <w:numId w:val="26"/>
        </w:numPr>
        <w:spacing w:before="120" w:after="120" w:line="360" w:lineRule="auto"/>
        <w:rPr>
          <w:rFonts w:ascii="Arial" w:hAnsi="Arial" w:cs="Arial"/>
          <w:sz w:val="22"/>
          <w:szCs w:val="22"/>
        </w:rPr>
      </w:pPr>
      <w:r w:rsidRPr="007D73FB">
        <w:rPr>
          <w:rFonts w:ascii="Arial" w:hAnsi="Arial" w:cs="Arial"/>
          <w:sz w:val="22"/>
          <w:szCs w:val="22"/>
        </w:rPr>
        <w:t xml:space="preserve">After the event, it is recorded in the child’s file together with any decisions made with the </w:t>
      </w:r>
      <w:r>
        <w:rPr>
          <w:rFonts w:ascii="Arial" w:hAnsi="Arial" w:cs="Arial"/>
          <w:sz w:val="22"/>
          <w:szCs w:val="22"/>
        </w:rPr>
        <w:t>parents</w:t>
      </w:r>
      <w:r w:rsidRPr="007D73FB">
        <w:rPr>
          <w:rFonts w:ascii="Arial" w:hAnsi="Arial" w:cs="Arial"/>
          <w:sz w:val="22"/>
          <w:szCs w:val="22"/>
        </w:rPr>
        <w:t xml:space="preserve"> to rectify the situation.</w:t>
      </w:r>
    </w:p>
    <w:p w14:paraId="19E956A7" w14:textId="1D38C22C" w:rsidR="00DC26E5" w:rsidRPr="007D73FB" w:rsidRDefault="00DC26E5" w:rsidP="00C54017">
      <w:pPr>
        <w:numPr>
          <w:ilvl w:val="0"/>
          <w:numId w:val="26"/>
        </w:numPr>
        <w:spacing w:before="120" w:after="120" w:line="360" w:lineRule="auto"/>
        <w:rPr>
          <w:rFonts w:ascii="Arial" w:hAnsi="Arial" w:cs="Arial"/>
          <w:sz w:val="22"/>
          <w:szCs w:val="22"/>
        </w:rPr>
      </w:pPr>
      <w:r w:rsidRPr="007D73FB">
        <w:rPr>
          <w:rFonts w:ascii="Arial" w:hAnsi="Arial" w:cs="Arial"/>
          <w:sz w:val="22"/>
          <w:szCs w:val="22"/>
        </w:rPr>
        <w:t xml:space="preserve">Any situation involving threats to </w:t>
      </w:r>
      <w:r>
        <w:rPr>
          <w:rFonts w:ascii="Arial" w:hAnsi="Arial" w:cs="Arial"/>
          <w:sz w:val="22"/>
          <w:szCs w:val="22"/>
        </w:rPr>
        <w:t xml:space="preserve">members of </w:t>
      </w:r>
      <w:r w:rsidRPr="007D73FB">
        <w:rPr>
          <w:rFonts w:ascii="Arial" w:hAnsi="Arial" w:cs="Arial"/>
          <w:sz w:val="22"/>
          <w:szCs w:val="22"/>
        </w:rPr>
        <w:t xml:space="preserve">staff are reported to the </w:t>
      </w:r>
      <w:r>
        <w:rPr>
          <w:rFonts w:ascii="Arial" w:hAnsi="Arial" w:cs="Arial"/>
          <w:sz w:val="22"/>
          <w:szCs w:val="22"/>
        </w:rPr>
        <w:t xml:space="preserve">line manager, following procedure </w:t>
      </w:r>
      <w:r w:rsidRPr="0055603B">
        <w:rPr>
          <w:rFonts w:ascii="Arial" w:hAnsi="Arial" w:cs="Arial"/>
          <w:sz w:val="22"/>
          <w:szCs w:val="22"/>
        </w:rPr>
        <w:t>01.</w:t>
      </w:r>
      <w:r w:rsidR="00381D1E">
        <w:rPr>
          <w:rFonts w:ascii="Arial" w:hAnsi="Arial" w:cs="Arial"/>
          <w:sz w:val="22"/>
          <w:szCs w:val="22"/>
        </w:rPr>
        <w:t>7</w:t>
      </w:r>
      <w:r>
        <w:rPr>
          <w:rFonts w:ascii="Arial" w:hAnsi="Arial" w:cs="Arial"/>
          <w:sz w:val="22"/>
          <w:szCs w:val="22"/>
        </w:rPr>
        <w:t xml:space="preserve"> </w:t>
      </w:r>
      <w:r w:rsidRPr="0055603B">
        <w:rPr>
          <w:rFonts w:ascii="Arial" w:hAnsi="Arial" w:cs="Arial"/>
          <w:sz w:val="22"/>
          <w:szCs w:val="22"/>
        </w:rPr>
        <w:t>Threats and abuse towards staff and volunteers</w:t>
      </w:r>
      <w:r>
        <w:rPr>
          <w:rFonts w:ascii="Arial" w:hAnsi="Arial" w:cs="Arial"/>
          <w:sz w:val="22"/>
          <w:szCs w:val="22"/>
        </w:rPr>
        <w:t>.</w:t>
      </w:r>
    </w:p>
    <w:p w14:paraId="411AFB60" w14:textId="79DD23DB" w:rsidR="00A26B9E" w:rsidRDefault="00DC26E5" w:rsidP="00DC26E5">
      <w:pPr>
        <w:spacing w:before="120" w:after="120" w:line="360" w:lineRule="auto"/>
        <w:rPr>
          <w:rFonts w:ascii="Arial" w:hAnsi="Arial" w:cs="Arial"/>
          <w:sz w:val="22"/>
          <w:szCs w:val="22"/>
        </w:rPr>
      </w:pPr>
      <w:r w:rsidRPr="001D53B2">
        <w:rPr>
          <w:rFonts w:ascii="Arial" w:hAnsi="Arial" w:cs="Arial"/>
          <w:sz w:val="22"/>
          <w:szCs w:val="22"/>
        </w:rPr>
        <w:t>Copies of correspondence regarding the incident will be kept in</w:t>
      </w:r>
      <w:r w:rsidR="00A26B9E">
        <w:rPr>
          <w:rFonts w:ascii="Arial" w:hAnsi="Arial" w:cs="Arial"/>
          <w:sz w:val="22"/>
          <w:szCs w:val="22"/>
        </w:rPr>
        <w:t xml:space="preserve"> </w:t>
      </w:r>
      <w:r w:rsidR="00A26B9E" w:rsidRPr="001D53B2">
        <w:rPr>
          <w:rFonts w:ascii="Arial" w:hAnsi="Arial" w:cs="Arial"/>
          <w:sz w:val="22"/>
          <w:szCs w:val="22"/>
        </w:rPr>
        <w:t>the relevant child’s file.</w:t>
      </w:r>
    </w:p>
    <w:p w14:paraId="33B571D5" w14:textId="77777777" w:rsidR="00A26B9E" w:rsidRDefault="00A26B9E">
      <w:pPr>
        <w:rPr>
          <w:rFonts w:ascii="Arial" w:hAnsi="Arial" w:cs="Arial"/>
          <w:sz w:val="22"/>
          <w:szCs w:val="22"/>
        </w:rPr>
      </w:pPr>
      <w:r>
        <w:rPr>
          <w:rFonts w:ascii="Arial" w:hAnsi="Arial" w:cs="Arial"/>
          <w:sz w:val="22"/>
          <w:szCs w:val="22"/>
        </w:rPr>
        <w:br w:type="page"/>
      </w:r>
    </w:p>
    <w:p w14:paraId="670582DC" w14:textId="5BC42F8E" w:rsidR="007E654D" w:rsidRPr="00BC4CA7" w:rsidRDefault="007E654D" w:rsidP="007E654D">
      <w:pPr>
        <w:spacing w:before="120" w:after="120" w:line="360" w:lineRule="auto"/>
        <w:rPr>
          <w:rFonts w:ascii="Arial" w:hAnsi="Arial" w:cs="Arial"/>
        </w:rPr>
      </w:pPr>
      <w:r w:rsidRPr="00BC4CA7">
        <w:rPr>
          <w:rFonts w:ascii="Arial" w:hAnsi="Arial" w:cs="Arial"/>
          <w:b/>
          <w:sz w:val="28"/>
          <w:szCs w:val="28"/>
        </w:rPr>
        <w:lastRenderedPageBreak/>
        <w:t>01.</w:t>
      </w:r>
      <w:r w:rsidR="001A418C">
        <w:rPr>
          <w:rFonts w:ascii="Arial" w:hAnsi="Arial" w:cs="Arial"/>
          <w:b/>
          <w:sz w:val="28"/>
          <w:szCs w:val="28"/>
        </w:rPr>
        <w:t>9</w:t>
      </w:r>
      <w:r w:rsidRPr="00BC4CA7">
        <w:rPr>
          <w:rFonts w:ascii="Arial" w:hAnsi="Arial" w:cs="Arial"/>
          <w:b/>
          <w:sz w:val="28"/>
          <w:szCs w:val="28"/>
        </w:rPr>
        <w:tab/>
        <w:t>Threats and abuse towards staff and volunteers</w:t>
      </w:r>
      <w:r w:rsidRPr="00BC4CA7">
        <w:rPr>
          <w:rFonts w:ascii="Arial" w:hAnsi="Arial" w:cs="Arial"/>
          <w:sz w:val="28"/>
          <w:szCs w:val="28"/>
        </w:rPr>
        <w:t xml:space="preserve"> </w:t>
      </w:r>
    </w:p>
    <w:p w14:paraId="597A1A72" w14:textId="77777777" w:rsidR="007E654D" w:rsidRDefault="007E654D" w:rsidP="007E654D">
      <w:pPr>
        <w:tabs>
          <w:tab w:val="num" w:pos="2160"/>
        </w:tabs>
        <w:spacing w:before="120" w:after="120" w:line="360" w:lineRule="auto"/>
        <w:rPr>
          <w:rFonts w:ascii="Arial" w:hAnsi="Arial"/>
          <w:sz w:val="22"/>
        </w:rPr>
      </w:pPr>
      <w:r>
        <w:rPr>
          <w:rFonts w:ascii="Arial" w:hAnsi="Arial"/>
          <w:sz w:val="22"/>
        </w:rPr>
        <w:t>The setting is responsible for protecting the health and safety of all staff and volunteers in its services and has a duty of care in relation to their physical and emotional well-being. We</w:t>
      </w:r>
      <w:r w:rsidRPr="004361BE">
        <w:rPr>
          <w:rFonts w:ascii="Arial" w:hAnsi="Arial"/>
          <w:sz w:val="22"/>
        </w:rPr>
        <w:t xml:space="preserve"> believe that violence, threatening behaviour and abuse against staff are </w:t>
      </w:r>
      <w:r w:rsidRPr="00F66830">
        <w:rPr>
          <w:rFonts w:ascii="Arial" w:hAnsi="Arial"/>
          <w:sz w:val="22"/>
        </w:rPr>
        <w:t>unacceptable and will not be tolerated. Where such behaviour occurs, we will take all reasonable and appropriate action in support of our staff and volunteers.</w:t>
      </w:r>
    </w:p>
    <w:p w14:paraId="3C55702A" w14:textId="77777777" w:rsidR="007E654D" w:rsidRPr="00473ABD" w:rsidRDefault="007E654D" w:rsidP="00C54017">
      <w:pPr>
        <w:numPr>
          <w:ilvl w:val="0"/>
          <w:numId w:val="27"/>
        </w:numPr>
        <w:spacing w:before="120" w:after="120" w:line="360" w:lineRule="auto"/>
        <w:rPr>
          <w:rFonts w:ascii="Arial" w:hAnsi="Arial" w:cs="Arial"/>
          <w:sz w:val="22"/>
        </w:rPr>
      </w:pPr>
      <w:r>
        <w:rPr>
          <w:rFonts w:ascii="Arial" w:hAnsi="Arial" w:cs="Arial"/>
          <w:sz w:val="22"/>
        </w:rPr>
        <w:t>S</w:t>
      </w:r>
      <w:r w:rsidRPr="00301087">
        <w:rPr>
          <w:rFonts w:ascii="Arial" w:hAnsi="Arial" w:cs="Arial"/>
          <w:sz w:val="22"/>
        </w:rPr>
        <w:t xml:space="preserve">taff </w:t>
      </w:r>
      <w:r>
        <w:rPr>
          <w:rFonts w:ascii="Arial" w:hAnsi="Arial" w:cs="Arial"/>
          <w:sz w:val="22"/>
        </w:rPr>
        <w:t xml:space="preserve">and volunteers </w:t>
      </w:r>
      <w:r w:rsidRPr="00301087">
        <w:rPr>
          <w:rFonts w:ascii="Arial" w:hAnsi="Arial" w:cs="Arial"/>
          <w:sz w:val="22"/>
        </w:rPr>
        <w:t>have a right to expect that their workplace is a safe environment</w:t>
      </w:r>
      <w:r>
        <w:rPr>
          <w:rFonts w:ascii="Arial" w:hAnsi="Arial" w:cs="Arial"/>
          <w:sz w:val="22"/>
        </w:rPr>
        <w:t>,</w:t>
      </w:r>
      <w:r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34BCD28D" w14:textId="77777777" w:rsidR="007E654D" w:rsidRPr="00473ABD" w:rsidRDefault="007E654D" w:rsidP="00C54017">
      <w:pPr>
        <w:numPr>
          <w:ilvl w:val="0"/>
          <w:numId w:val="27"/>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Pr>
          <w:rFonts w:ascii="Arial" w:hAnsi="Arial" w:cs="Arial"/>
          <w:sz w:val="22"/>
        </w:rPr>
        <w:t xml:space="preserve"> on the premises.</w:t>
      </w:r>
    </w:p>
    <w:p w14:paraId="4AE63627" w14:textId="77777777" w:rsidR="007E654D" w:rsidRPr="0012754D" w:rsidRDefault="007E654D" w:rsidP="00C54017">
      <w:pPr>
        <w:numPr>
          <w:ilvl w:val="0"/>
          <w:numId w:val="27"/>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We would normally expect the </w:t>
      </w:r>
      <w:r>
        <w:rPr>
          <w:rFonts w:ascii="Arial" w:hAnsi="Arial" w:cs="Arial"/>
          <w:sz w:val="22"/>
        </w:rPr>
        <w:t>p</w:t>
      </w:r>
      <w:r w:rsidRPr="001D53B2">
        <w:rPr>
          <w:rFonts w:ascii="Arial" w:hAnsi="Arial" w:cs="Arial"/>
          <w:sz w:val="22"/>
        </w:rPr>
        <w:t>olice to be contacted immediately.</w:t>
      </w:r>
    </w:p>
    <w:p w14:paraId="7CB84238" w14:textId="77777777" w:rsidR="007E654D" w:rsidRPr="00425291" w:rsidRDefault="007E654D" w:rsidP="007E654D">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43D14632" w14:textId="77777777" w:rsidR="007E654D" w:rsidRPr="00425291" w:rsidRDefault="007E654D" w:rsidP="00C54017">
      <w:pPr>
        <w:numPr>
          <w:ilvl w:val="0"/>
          <w:numId w:val="35"/>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4E7EBCB6" w14:textId="77777777" w:rsidR="007E654D" w:rsidRPr="00425291" w:rsidRDefault="007E654D" w:rsidP="00C54017">
      <w:pPr>
        <w:numPr>
          <w:ilvl w:val="0"/>
          <w:numId w:val="35"/>
        </w:numPr>
        <w:spacing w:before="120" w:after="120" w:line="360" w:lineRule="auto"/>
        <w:rPr>
          <w:rFonts w:ascii="Arial" w:hAnsi="Arial" w:cs="Arial"/>
          <w:sz w:val="22"/>
        </w:rPr>
      </w:pPr>
      <w:r w:rsidRPr="00425291">
        <w:rPr>
          <w:rFonts w:ascii="Arial" w:hAnsi="Arial" w:cs="Arial"/>
          <w:sz w:val="22"/>
        </w:rPr>
        <w:t>Actual Bodily Harm - causing an injury which interferes with the health or comfort of the victim (such as multiple bruising, broken tooth or temporary sensory loss).</w:t>
      </w:r>
    </w:p>
    <w:p w14:paraId="6F1A7612" w14:textId="77777777" w:rsidR="007E654D" w:rsidRPr="00454F15" w:rsidRDefault="007E654D" w:rsidP="00C54017">
      <w:pPr>
        <w:numPr>
          <w:ilvl w:val="0"/>
          <w:numId w:val="35"/>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65307637" w14:textId="77777777" w:rsidR="007E654D" w:rsidRPr="00473ABD" w:rsidRDefault="007E654D" w:rsidP="007E654D">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0F34088E" w14:textId="77777777" w:rsidR="007E654D" w:rsidRDefault="007E654D" w:rsidP="007E654D">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5A38EAA1" w14:textId="77777777" w:rsidR="007E654D" w:rsidRPr="000A2086" w:rsidRDefault="007E654D" w:rsidP="007E654D">
      <w:pPr>
        <w:pStyle w:val="BodyTextIndent"/>
        <w:spacing w:before="120" w:line="360" w:lineRule="auto"/>
        <w:ind w:left="0"/>
        <w:rPr>
          <w:rFonts w:ascii="Arial" w:hAnsi="Arial" w:cs="Arial"/>
          <w:sz w:val="22"/>
        </w:rPr>
      </w:pPr>
      <w:r>
        <w:rPr>
          <w:rFonts w:ascii="Arial" w:hAnsi="Arial" w:cs="Arial"/>
          <w:sz w:val="22"/>
        </w:rPr>
        <w:lastRenderedPageBreak/>
        <w:t>Any staff member or volunteer who feels under threat or has been threatened, assaulted, or intimidated in the course of their work must report this immediately to their manager who will follow the setting manager’s procedures and guidance for responding.</w:t>
      </w:r>
    </w:p>
    <w:p w14:paraId="548E016C" w14:textId="77777777" w:rsidR="007E654D" w:rsidRPr="00301087" w:rsidRDefault="007E654D" w:rsidP="007E654D">
      <w:pPr>
        <w:spacing w:before="120" w:after="120" w:line="360" w:lineRule="auto"/>
        <w:rPr>
          <w:rFonts w:ascii="Arial" w:hAnsi="Arial" w:cs="Arial"/>
          <w:sz w:val="22"/>
        </w:rPr>
      </w:pPr>
      <w:r>
        <w:rPr>
          <w:rFonts w:ascii="Arial" w:hAnsi="Arial" w:cs="Arial"/>
          <w:sz w:val="22"/>
        </w:rPr>
        <w:t xml:space="preserve">999 </w:t>
      </w:r>
      <w:r w:rsidRPr="00301087">
        <w:rPr>
          <w:rFonts w:ascii="Arial" w:hAnsi="Arial" w:cs="Arial"/>
          <w:sz w:val="22"/>
        </w:rPr>
        <w:t xml:space="preserve">should always be used when the immediate attendance of a </w:t>
      </w:r>
      <w:r>
        <w:rPr>
          <w:rFonts w:ascii="Arial" w:hAnsi="Arial" w:cs="Arial"/>
          <w:sz w:val="22"/>
        </w:rPr>
        <w:t>police</w:t>
      </w:r>
      <w:r w:rsidRPr="00301087">
        <w:rPr>
          <w:rFonts w:ascii="Arial" w:hAnsi="Arial" w:cs="Arial"/>
          <w:sz w:val="22"/>
        </w:rPr>
        <w:t xml:space="preserve"> </w:t>
      </w:r>
      <w:r>
        <w:rPr>
          <w:rFonts w:ascii="Arial" w:hAnsi="Arial" w:cs="Arial"/>
          <w:sz w:val="22"/>
        </w:rPr>
        <w:t>o</w:t>
      </w:r>
      <w:r w:rsidRPr="00301087">
        <w:rPr>
          <w:rFonts w:ascii="Arial" w:hAnsi="Arial" w:cs="Arial"/>
          <w:sz w:val="22"/>
        </w:rPr>
        <w:t xml:space="preserve">fficer is required. The </w:t>
      </w:r>
      <w:r>
        <w:rPr>
          <w:rFonts w:ascii="Arial" w:hAnsi="Arial" w:cs="Arial"/>
          <w:sz w:val="22"/>
        </w:rPr>
        <w:t>police</w:t>
      </w:r>
      <w:r w:rsidRPr="00301087">
        <w:rPr>
          <w:rFonts w:ascii="Arial" w:hAnsi="Arial" w:cs="Arial"/>
          <w:sz w:val="22"/>
        </w:rPr>
        <w:t xml:space="preserve"> support the use of 999 in all cases where:</w:t>
      </w:r>
    </w:p>
    <w:p w14:paraId="66D96B64" w14:textId="77777777" w:rsidR="007E654D" w:rsidRPr="00301087" w:rsidRDefault="007E654D" w:rsidP="00C54017">
      <w:pPr>
        <w:numPr>
          <w:ilvl w:val="0"/>
          <w:numId w:val="33"/>
        </w:numPr>
        <w:spacing w:before="120" w:after="120" w:line="360" w:lineRule="auto"/>
        <w:rPr>
          <w:rFonts w:ascii="Arial" w:hAnsi="Arial" w:cs="Arial"/>
          <w:sz w:val="22"/>
        </w:rPr>
      </w:pPr>
      <w:r w:rsidRPr="00301087">
        <w:rPr>
          <w:rFonts w:ascii="Arial" w:hAnsi="Arial" w:cs="Arial"/>
          <w:sz w:val="22"/>
        </w:rPr>
        <w:t>there is danger to life</w:t>
      </w:r>
    </w:p>
    <w:p w14:paraId="3DF9CF64" w14:textId="77777777" w:rsidR="007E654D" w:rsidRPr="00301087" w:rsidRDefault="007E654D" w:rsidP="00C54017">
      <w:pPr>
        <w:numPr>
          <w:ilvl w:val="0"/>
          <w:numId w:val="33"/>
        </w:numPr>
        <w:spacing w:before="120" w:after="120" w:line="360" w:lineRule="auto"/>
        <w:rPr>
          <w:rFonts w:ascii="Arial" w:hAnsi="Arial" w:cs="Arial"/>
          <w:sz w:val="22"/>
        </w:rPr>
      </w:pPr>
      <w:r w:rsidRPr="00301087">
        <w:rPr>
          <w:rFonts w:ascii="Arial" w:hAnsi="Arial" w:cs="Arial"/>
          <w:sz w:val="22"/>
        </w:rPr>
        <w:t>there is a likelihood of violence</w:t>
      </w:r>
    </w:p>
    <w:p w14:paraId="33961708" w14:textId="77777777" w:rsidR="007E654D" w:rsidRPr="00301087" w:rsidRDefault="007E654D" w:rsidP="00C54017">
      <w:pPr>
        <w:numPr>
          <w:ilvl w:val="0"/>
          <w:numId w:val="33"/>
        </w:numPr>
        <w:spacing w:before="120" w:after="120" w:line="360" w:lineRule="auto"/>
        <w:rPr>
          <w:rFonts w:ascii="Arial" w:hAnsi="Arial" w:cs="Arial"/>
          <w:sz w:val="22"/>
        </w:rPr>
      </w:pPr>
      <w:r w:rsidRPr="00301087">
        <w:rPr>
          <w:rFonts w:ascii="Arial" w:hAnsi="Arial" w:cs="Arial"/>
          <w:sz w:val="22"/>
        </w:rPr>
        <w:t>an assault is, or is believed to be, in progress</w:t>
      </w:r>
    </w:p>
    <w:p w14:paraId="1FFE505F" w14:textId="77777777" w:rsidR="007E654D" w:rsidRDefault="007E654D" w:rsidP="00C54017">
      <w:pPr>
        <w:numPr>
          <w:ilvl w:val="0"/>
          <w:numId w:val="33"/>
        </w:numPr>
        <w:spacing w:before="120" w:after="120" w:line="360" w:lineRule="auto"/>
        <w:rPr>
          <w:rFonts w:ascii="Arial" w:hAnsi="Arial" w:cs="Arial"/>
          <w:sz w:val="22"/>
        </w:rPr>
      </w:pPr>
      <w:r w:rsidRPr="00301087">
        <w:rPr>
          <w:rFonts w:ascii="Arial" w:hAnsi="Arial" w:cs="Arial"/>
          <w:sz w:val="22"/>
        </w:rPr>
        <w:t>the offender is on the premises</w:t>
      </w:r>
    </w:p>
    <w:p w14:paraId="7A5E0468" w14:textId="77777777" w:rsidR="007E654D" w:rsidRPr="00454F15" w:rsidRDefault="007E654D" w:rsidP="00C54017">
      <w:pPr>
        <w:numPr>
          <w:ilvl w:val="0"/>
          <w:numId w:val="33"/>
        </w:numPr>
        <w:spacing w:before="120" w:after="120" w:line="360" w:lineRule="auto"/>
        <w:rPr>
          <w:rFonts w:ascii="Arial" w:hAnsi="Arial" w:cs="Arial"/>
          <w:sz w:val="22"/>
        </w:rPr>
      </w:pPr>
      <w:r w:rsidRPr="00454F15">
        <w:rPr>
          <w:rFonts w:ascii="Arial" w:hAnsi="Arial" w:cs="Arial"/>
          <w:sz w:val="22"/>
        </w:rPr>
        <w:t>the offence has just occurred, and an early arrest is likely</w:t>
      </w:r>
    </w:p>
    <w:p w14:paraId="03DBF6F5" w14:textId="77777777" w:rsidR="007E654D" w:rsidRDefault="007E654D" w:rsidP="007E654D">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Pr>
          <w:rFonts w:ascii="Arial" w:hAnsi="Arial" w:cs="Arial"/>
          <w:sz w:val="22"/>
          <w:szCs w:val="22"/>
        </w:rPr>
        <w:t>,</w:t>
      </w:r>
      <w:r w:rsidRPr="009E1B45">
        <w:rPr>
          <w:rFonts w:ascii="Arial" w:hAnsi="Arial" w:cs="Arial"/>
          <w:sz w:val="22"/>
          <w:szCs w:val="22"/>
        </w:rPr>
        <w:t xml:space="preserve"> cough quietly or make a noise on the line, then follow the prompts to dial 55 (mobiles only) for a silent call. Police may be able to trace the call and attend the premises.</w:t>
      </w:r>
    </w:p>
    <w:p w14:paraId="289DBB25" w14:textId="77777777" w:rsidR="007E654D" w:rsidRPr="00301087" w:rsidRDefault="007E654D" w:rsidP="007E654D">
      <w:pPr>
        <w:spacing w:before="120" w:after="120" w:line="360" w:lineRule="auto"/>
        <w:ind w:left="567" w:hanging="567"/>
        <w:rPr>
          <w:rFonts w:ascii="Arial" w:hAnsi="Arial" w:cs="Arial"/>
          <w:b/>
        </w:rPr>
      </w:pPr>
      <w:r w:rsidRPr="00301087">
        <w:rPr>
          <w:rFonts w:ascii="Arial" w:hAnsi="Arial" w:cs="Arial"/>
          <w:b/>
        </w:rPr>
        <w:t xml:space="preserve">Harassment and </w:t>
      </w:r>
      <w:r>
        <w:rPr>
          <w:rFonts w:ascii="Arial" w:hAnsi="Arial" w:cs="Arial"/>
          <w:b/>
        </w:rPr>
        <w:t>i</w:t>
      </w:r>
      <w:r w:rsidRPr="00301087">
        <w:rPr>
          <w:rFonts w:ascii="Arial" w:hAnsi="Arial" w:cs="Arial"/>
          <w:b/>
        </w:rPr>
        <w:t>ntimidation</w:t>
      </w:r>
    </w:p>
    <w:p w14:paraId="46213F60" w14:textId="77777777" w:rsidR="007E654D" w:rsidRPr="00301087" w:rsidRDefault="007E654D" w:rsidP="007E654D">
      <w:pPr>
        <w:pStyle w:val="BodyTextIndent2"/>
        <w:spacing w:before="120" w:line="360" w:lineRule="auto"/>
        <w:ind w:left="0"/>
        <w:rPr>
          <w:rFonts w:ascii="Arial" w:hAnsi="Arial" w:cs="Arial"/>
          <w:sz w:val="22"/>
          <w:szCs w:val="22"/>
        </w:rPr>
      </w:pPr>
      <w:r>
        <w:rPr>
          <w:rFonts w:ascii="Arial" w:hAnsi="Arial" w:cs="Arial"/>
          <w:sz w:val="22"/>
          <w:szCs w:val="22"/>
        </w:rPr>
        <w:t>S</w:t>
      </w:r>
      <w:r w:rsidRPr="00301087">
        <w:rPr>
          <w:rFonts w:ascii="Arial" w:hAnsi="Arial" w:cs="Arial"/>
          <w:sz w:val="22"/>
          <w:szCs w:val="22"/>
        </w:rPr>
        <w:t xml:space="preserve">taff </w:t>
      </w:r>
      <w:r>
        <w:rPr>
          <w:rFonts w:ascii="Arial" w:hAnsi="Arial" w:cs="Arial"/>
          <w:sz w:val="22"/>
          <w:szCs w:val="22"/>
        </w:rPr>
        <w:t>may find</w:t>
      </w:r>
      <w:r w:rsidRPr="00301087">
        <w:rPr>
          <w:rFonts w:ascii="Arial" w:hAnsi="Arial" w:cs="Arial"/>
          <w:sz w:val="22"/>
          <w:szCs w:val="22"/>
        </w:rPr>
        <w:t xml:space="preserve"> themselves subject</w:t>
      </w:r>
      <w:r>
        <w:rPr>
          <w:rFonts w:ascii="Arial" w:hAnsi="Arial" w:cs="Arial"/>
          <w:sz w:val="22"/>
          <w:szCs w:val="22"/>
        </w:rPr>
        <w:t xml:space="preserve"> </w:t>
      </w:r>
      <w:r w:rsidRPr="00301087">
        <w:rPr>
          <w:rFonts w:ascii="Arial" w:hAnsi="Arial" w:cs="Arial"/>
          <w:sz w:val="22"/>
          <w:szCs w:val="22"/>
        </w:rPr>
        <w:t>to a pattern of persistent</w:t>
      </w:r>
      <w:r>
        <w:rPr>
          <w:rFonts w:ascii="Arial" w:hAnsi="Arial" w:cs="Arial"/>
          <w:sz w:val="22"/>
          <w:szCs w:val="22"/>
        </w:rPr>
        <w:t xml:space="preserve"> </w:t>
      </w:r>
      <w:r w:rsidRPr="00301087">
        <w:rPr>
          <w:rFonts w:ascii="Arial" w:hAnsi="Arial" w:cs="Arial"/>
          <w:sz w:val="22"/>
          <w:szCs w:val="22"/>
        </w:rPr>
        <w:t>unreasonable behaviour from individual parents or service users</w:t>
      </w:r>
      <w:r>
        <w:rPr>
          <w:rFonts w:ascii="Arial" w:hAnsi="Arial" w:cs="Arial"/>
          <w:sz w:val="22"/>
          <w:szCs w:val="22"/>
        </w:rPr>
        <w:t>. This behaviour may not be</w:t>
      </w:r>
      <w:r w:rsidRPr="00301087">
        <w:rPr>
          <w:rFonts w:ascii="Arial" w:hAnsi="Arial" w:cs="Arial"/>
          <w:sz w:val="22"/>
          <w:szCs w:val="22"/>
        </w:rPr>
        <w:t xml:space="preserve"> abusive</w:t>
      </w:r>
      <w:r>
        <w:rPr>
          <w:rFonts w:ascii="Arial" w:hAnsi="Arial" w:cs="Arial"/>
          <w:sz w:val="22"/>
          <w:szCs w:val="22"/>
        </w:rPr>
        <w:t xml:space="preserve"> or overtly aggressive but could</w:t>
      </w:r>
      <w:r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Pr="00301087">
        <w:rPr>
          <w:rFonts w:ascii="Arial" w:hAnsi="Arial" w:cs="Arial"/>
          <w:sz w:val="22"/>
          <w:szCs w:val="22"/>
        </w:rPr>
        <w:t xml:space="preserve">a barrage of </w:t>
      </w:r>
      <w:r>
        <w:rPr>
          <w:rFonts w:ascii="Arial" w:hAnsi="Arial" w:cs="Arial"/>
          <w:sz w:val="22"/>
          <w:szCs w:val="22"/>
        </w:rPr>
        <w:t xml:space="preserve">constant demands or criticisms on an almost daily basis, </w:t>
      </w:r>
      <w:r w:rsidRPr="00301087">
        <w:rPr>
          <w:rFonts w:ascii="Arial" w:hAnsi="Arial" w:cs="Arial"/>
          <w:sz w:val="22"/>
          <w:szCs w:val="22"/>
        </w:rPr>
        <w:t xml:space="preserve">in a variety of formats </w:t>
      </w:r>
      <w:r>
        <w:rPr>
          <w:rFonts w:ascii="Arial" w:hAnsi="Arial" w:cs="Arial"/>
          <w:sz w:val="22"/>
          <w:szCs w:val="22"/>
        </w:rPr>
        <w:t>for instance,</w:t>
      </w:r>
      <w:r w:rsidRPr="00301087">
        <w:rPr>
          <w:rFonts w:ascii="Arial" w:hAnsi="Arial" w:cs="Arial"/>
          <w:sz w:val="22"/>
          <w:szCs w:val="22"/>
        </w:rPr>
        <w:t xml:space="preserve"> email or telephone</w:t>
      </w:r>
      <w:r>
        <w:rPr>
          <w:rFonts w:ascii="Arial" w:hAnsi="Arial" w:cs="Arial"/>
          <w:sz w:val="22"/>
          <w:szCs w:val="22"/>
        </w:rPr>
        <w:t>. They may not be</w:t>
      </w:r>
      <w:r w:rsidRPr="00301087">
        <w:rPr>
          <w:rFonts w:ascii="Arial" w:hAnsi="Arial" w:cs="Arial"/>
          <w:sz w:val="22"/>
          <w:szCs w:val="22"/>
        </w:rPr>
        <w:t xml:space="preserve"> particularly taxing or serious when v</w:t>
      </w:r>
      <w:r>
        <w:rPr>
          <w:rFonts w:ascii="Arial" w:hAnsi="Arial" w:cs="Arial"/>
          <w:sz w:val="22"/>
          <w:szCs w:val="22"/>
        </w:rPr>
        <w:t>iewed in isolation but can have a cumulative</w:t>
      </w:r>
      <w:r w:rsidRPr="00301087">
        <w:rPr>
          <w:rFonts w:ascii="Arial" w:hAnsi="Arial" w:cs="Arial"/>
          <w:sz w:val="22"/>
          <w:szCs w:val="22"/>
        </w:rPr>
        <w:t xml:space="preserve"> effect over</w:t>
      </w:r>
      <w:r>
        <w:rPr>
          <w:rFonts w:ascii="Arial" w:hAnsi="Arial" w:cs="Arial"/>
          <w:sz w:val="22"/>
          <w:szCs w:val="22"/>
        </w:rPr>
        <w:t xml:space="preserve"> a period</w:t>
      </w:r>
      <w:r w:rsidRPr="00301087">
        <w:rPr>
          <w:rFonts w:ascii="Arial" w:hAnsi="Arial" w:cs="Arial"/>
          <w:sz w:val="22"/>
          <w:szCs w:val="22"/>
        </w:rPr>
        <w:t xml:space="preserve"> of undermining their confidence, well-being, and health. In extreme cases, the behaviour of the parent or other service user may constitute an offence under the Protection from Harassment Act 1997</w:t>
      </w:r>
      <w:r>
        <w:rPr>
          <w:rFonts w:ascii="Arial" w:hAnsi="Arial" w:cs="Arial"/>
          <w:sz w:val="22"/>
          <w:szCs w:val="22"/>
        </w:rPr>
        <w:t>,</w:t>
      </w:r>
      <w:r w:rsidRPr="00301087">
        <w:rPr>
          <w:rFonts w:ascii="Arial" w:hAnsi="Arial" w:cs="Arial"/>
          <w:sz w:val="22"/>
          <w:szCs w:val="22"/>
        </w:rPr>
        <w:t xml:space="preserve"> whereby:</w:t>
      </w:r>
    </w:p>
    <w:p w14:paraId="048923EA" w14:textId="77777777" w:rsidR="007E654D" w:rsidRPr="00301087" w:rsidRDefault="007E654D" w:rsidP="007E654D">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Pr>
          <w:rStyle w:val="legds2"/>
          <w:rFonts w:ascii="Arial" w:hAnsi="Arial" w:cs="Arial"/>
          <w:i/>
          <w:sz w:val="22"/>
          <w:szCs w:val="22"/>
          <w:specVanish w:val="0"/>
        </w:rPr>
        <w:t>:</w:t>
      </w:r>
    </w:p>
    <w:p w14:paraId="1C3379EA" w14:textId="77777777" w:rsidR="007E654D" w:rsidRPr="00301087" w:rsidRDefault="007E654D" w:rsidP="007E654D">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7DD8B86E" w14:textId="77777777" w:rsidR="007E654D" w:rsidRPr="00301087" w:rsidRDefault="007E654D" w:rsidP="007E654D">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7E285D87" w14:textId="77777777" w:rsidR="007E654D" w:rsidRPr="000A2086" w:rsidRDefault="007E654D" w:rsidP="007E654D">
      <w:pPr>
        <w:pStyle w:val="BodyTextIndent2"/>
        <w:spacing w:before="120" w:line="360" w:lineRule="auto"/>
        <w:ind w:left="0"/>
        <w:rPr>
          <w:rFonts w:ascii="Arial" w:hAnsi="Arial" w:cs="Arial"/>
          <w:b/>
        </w:rPr>
      </w:pPr>
      <w:r w:rsidRPr="00301087">
        <w:rPr>
          <w:rFonts w:ascii="Arial" w:hAnsi="Arial" w:cs="Arial"/>
          <w:sz w:val="22"/>
          <w:szCs w:val="22"/>
        </w:rPr>
        <w:t xml:space="preserve">If so, the </w:t>
      </w:r>
      <w:r>
        <w:rPr>
          <w:rFonts w:ascii="Arial" w:hAnsi="Arial" w:cs="Arial"/>
          <w:sz w:val="22"/>
          <w:szCs w:val="22"/>
        </w:rPr>
        <w:t>police</w:t>
      </w:r>
      <w:r w:rsidRPr="00301087">
        <w:rPr>
          <w:rFonts w:ascii="Arial" w:hAnsi="Arial" w:cs="Arial"/>
          <w:sz w:val="22"/>
          <w:szCs w:val="22"/>
        </w:rPr>
        <w:t xml:space="preserve"> have powers to act against the offender. </w:t>
      </w:r>
      <w:r w:rsidRPr="285DFCB0">
        <w:rPr>
          <w:rFonts w:ascii="Arial" w:hAnsi="Arial" w:cs="Arial"/>
          <w:sz w:val="22"/>
          <w:szCs w:val="22"/>
        </w:rPr>
        <w:t xml:space="preserve">Such situations are rare but, when they do arise, they can have a damaging effect on staff and be very difficult to resolve. If the actions of a parent appear to be heading in this direction, staff should speak to their manager who will take appropriate action to support. This may include the manager sending a letter to the aggressor, warning them that their behaviour is unacceptable and may result </w:t>
      </w:r>
      <w:r w:rsidRPr="285DFCB0">
        <w:rPr>
          <w:rFonts w:ascii="Arial" w:hAnsi="Arial" w:cs="Arial"/>
          <w:sz w:val="22"/>
          <w:szCs w:val="22"/>
        </w:rPr>
        <w:lastRenderedPageBreak/>
        <w:t xml:space="preserve">in further action being taken against them. All incidents must be </w:t>
      </w:r>
      <w:r>
        <w:rPr>
          <w:rFonts w:ascii="Arial" w:hAnsi="Arial" w:cs="Arial"/>
          <w:sz w:val="22"/>
          <w:szCs w:val="22"/>
        </w:rPr>
        <w:t>recorded</w:t>
      </w:r>
      <w:r w:rsidRPr="285DFCB0">
        <w:rPr>
          <w:rFonts w:ascii="Arial" w:hAnsi="Arial" w:cs="Arial"/>
          <w:sz w:val="22"/>
          <w:szCs w:val="22"/>
        </w:rPr>
        <w:t xml:space="preserve"> and reported to the setting’s line manager using form</w:t>
      </w:r>
      <w:r>
        <w:rPr>
          <w:rFonts w:ascii="Arial" w:hAnsi="Arial" w:cs="Arial"/>
          <w:b/>
          <w:bCs/>
          <w:sz w:val="22"/>
          <w:szCs w:val="22"/>
        </w:rPr>
        <w:t>.</w:t>
      </w:r>
    </w:p>
    <w:p w14:paraId="6D98F0C3" w14:textId="77777777" w:rsidR="007E654D" w:rsidRPr="000A2086" w:rsidRDefault="007E654D" w:rsidP="007E654D">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1F595843" w14:textId="77777777" w:rsidR="007E654D" w:rsidRPr="000A2086" w:rsidRDefault="007E654D" w:rsidP="00C54017">
      <w:pPr>
        <w:numPr>
          <w:ilvl w:val="0"/>
          <w:numId w:val="28"/>
        </w:numPr>
        <w:spacing w:before="120" w:after="120" w:line="360" w:lineRule="auto"/>
        <w:rPr>
          <w:rFonts w:ascii="Arial" w:hAnsi="Arial" w:cs="Arial"/>
          <w:sz w:val="22"/>
          <w:szCs w:val="22"/>
        </w:rPr>
      </w:pPr>
      <w:r w:rsidRPr="000A2086">
        <w:rPr>
          <w:rFonts w:ascii="Arial" w:hAnsi="Arial" w:cs="Arial"/>
          <w:sz w:val="22"/>
          <w:szCs w:val="22"/>
        </w:rPr>
        <w:t>Parents and some other visitors normally have implied permission to be on the premises at certain times and for certain purposes</w:t>
      </w:r>
      <w:r>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419BB9B6" w14:textId="77777777" w:rsidR="007E654D" w:rsidRPr="000A2086" w:rsidRDefault="007E654D" w:rsidP="00C54017">
      <w:pPr>
        <w:numPr>
          <w:ilvl w:val="0"/>
          <w:numId w:val="28"/>
        </w:numPr>
        <w:spacing w:before="120" w:after="120" w:line="360" w:lineRule="auto"/>
        <w:rPr>
          <w:rFonts w:ascii="Arial" w:hAnsi="Arial" w:cs="Arial"/>
          <w:sz w:val="22"/>
          <w:szCs w:val="22"/>
        </w:rPr>
      </w:pPr>
      <w:r w:rsidRPr="000A2086">
        <w:rPr>
          <w:rFonts w:ascii="Arial" w:hAnsi="Arial" w:cs="Arial"/>
          <w:sz w:val="22"/>
          <w:szCs w:val="22"/>
        </w:rPr>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Pr>
          <w:rFonts w:ascii="Arial" w:hAnsi="Arial" w:cs="Arial"/>
          <w:sz w:val="22"/>
          <w:szCs w:val="22"/>
        </w:rPr>
        <w:t>owners/directors/trustees</w:t>
      </w:r>
      <w:r w:rsidRPr="000A2086">
        <w:rPr>
          <w:rFonts w:ascii="Arial" w:hAnsi="Arial" w:cs="Arial"/>
          <w:sz w:val="22"/>
          <w:szCs w:val="22"/>
        </w:rPr>
        <w:t xml:space="preserve">, withdrawing the implied permission for them to be there. </w:t>
      </w:r>
    </w:p>
    <w:p w14:paraId="0E305DE0" w14:textId="77777777" w:rsidR="007E654D" w:rsidRPr="000A2086" w:rsidRDefault="007E654D" w:rsidP="00C54017">
      <w:pPr>
        <w:numPr>
          <w:ilvl w:val="0"/>
          <w:numId w:val="28"/>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proofErr w:type="gramStart"/>
      <w:r>
        <w:rPr>
          <w:rFonts w:ascii="Arial" w:hAnsi="Arial" w:cs="Arial"/>
          <w:sz w:val="22"/>
          <w:szCs w:val="22"/>
        </w:rPr>
        <w:t>p</w:t>
      </w:r>
      <w:r w:rsidRPr="000A2086">
        <w:rPr>
          <w:rFonts w:ascii="Arial" w:hAnsi="Arial" w:cs="Arial"/>
          <w:sz w:val="22"/>
          <w:szCs w:val="22"/>
        </w:rPr>
        <w:t>olice</w:t>
      </w:r>
      <w:proofErr w:type="gramEnd"/>
      <w:r w:rsidRPr="000A2086">
        <w:rPr>
          <w:rFonts w:ascii="Arial" w:hAnsi="Arial" w:cs="Arial"/>
          <w:sz w:val="22"/>
          <w:szCs w:val="22"/>
        </w:rPr>
        <w:t xml:space="preserve"> and they are treated as a trespasser.</w:t>
      </w:r>
    </w:p>
    <w:p w14:paraId="708E1D49" w14:textId="77777777" w:rsidR="007E654D" w:rsidRPr="009A581C" w:rsidRDefault="007E654D" w:rsidP="00C54017">
      <w:pPr>
        <w:numPr>
          <w:ilvl w:val="0"/>
          <w:numId w:val="28"/>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7065B3B" w14:textId="77777777" w:rsidR="007E654D" w:rsidRPr="000A2086" w:rsidRDefault="007E654D" w:rsidP="007E654D">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Pr>
          <w:rFonts w:ascii="Arial" w:hAnsi="Arial" w:cs="Arial"/>
          <w:b/>
          <w:sz w:val="22"/>
          <w:szCs w:val="22"/>
        </w:rPr>
        <w:t>i</w:t>
      </w:r>
      <w:r w:rsidRPr="000A2086">
        <w:rPr>
          <w:rFonts w:ascii="Arial" w:hAnsi="Arial" w:cs="Arial"/>
          <w:b/>
          <w:sz w:val="22"/>
          <w:szCs w:val="22"/>
        </w:rPr>
        <w:t>ncident</w:t>
      </w:r>
    </w:p>
    <w:p w14:paraId="69E69483" w14:textId="77777777" w:rsidR="007E654D" w:rsidRPr="000A2086" w:rsidRDefault="007E654D" w:rsidP="00C54017">
      <w:pPr>
        <w:numPr>
          <w:ilvl w:val="0"/>
          <w:numId w:val="29"/>
        </w:numPr>
        <w:spacing w:before="120" w:after="120" w:line="360" w:lineRule="auto"/>
        <w:ind w:left="360"/>
        <w:rPr>
          <w:rFonts w:ascii="Arial" w:hAnsi="Arial" w:cs="Arial"/>
          <w:sz w:val="22"/>
          <w:szCs w:val="22"/>
        </w:rPr>
      </w:pPr>
      <w:r>
        <w:rPr>
          <w:rFonts w:ascii="Arial" w:hAnsi="Arial" w:cs="Arial"/>
          <w:sz w:val="22"/>
          <w:szCs w:val="22"/>
        </w:rPr>
        <w:t>We</w:t>
      </w:r>
      <w:r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Pr>
          <w:rFonts w:ascii="Arial" w:hAnsi="Arial" w:cs="Arial"/>
          <w:sz w:val="22"/>
          <w:szCs w:val="22"/>
        </w:rPr>
        <w:t>p</w:t>
      </w:r>
      <w:r w:rsidRPr="000A2086">
        <w:rPr>
          <w:rFonts w:ascii="Arial" w:hAnsi="Arial" w:cs="Arial"/>
          <w:sz w:val="22"/>
          <w:szCs w:val="22"/>
        </w:rPr>
        <w:t>olice and followed up with due care and attention.</w:t>
      </w:r>
    </w:p>
    <w:p w14:paraId="4DDC5AA1" w14:textId="77777777" w:rsidR="007E654D" w:rsidRPr="000A2086" w:rsidRDefault="007E654D" w:rsidP="00C54017">
      <w:pPr>
        <w:numPr>
          <w:ilvl w:val="0"/>
          <w:numId w:val="29"/>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Pr>
          <w:rFonts w:ascii="Arial" w:hAnsi="Arial" w:cs="Arial"/>
          <w:sz w:val="22"/>
          <w:szCs w:val="22"/>
        </w:rPr>
        <w:t>p</w:t>
      </w:r>
      <w:r w:rsidRPr="000A2086">
        <w:rPr>
          <w:rFonts w:ascii="Arial" w:hAnsi="Arial" w:cs="Arial"/>
          <w:sz w:val="22"/>
          <w:szCs w:val="22"/>
        </w:rPr>
        <w:t>olice are involved or not.</w:t>
      </w:r>
    </w:p>
    <w:p w14:paraId="198DA1B1" w14:textId="77777777" w:rsidR="007E654D" w:rsidRPr="000A2086" w:rsidRDefault="007E654D" w:rsidP="00C54017">
      <w:pPr>
        <w:numPr>
          <w:ilvl w:val="0"/>
          <w:numId w:val="29"/>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6980B68D" w14:textId="77777777" w:rsidR="007E654D" w:rsidRPr="000A2086" w:rsidRDefault="007E654D" w:rsidP="00C54017">
      <w:pPr>
        <w:pStyle w:val="BodyText"/>
        <w:numPr>
          <w:ilvl w:val="0"/>
          <w:numId w:val="29"/>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Pr>
          <w:rFonts w:ascii="Arial" w:hAnsi="Arial" w:cs="Arial"/>
          <w:sz w:val="22"/>
          <w:szCs w:val="22"/>
        </w:rPr>
        <w:t>We</w:t>
      </w:r>
      <w:r w:rsidRPr="000A2086">
        <w:rPr>
          <w:rFonts w:ascii="Arial" w:hAnsi="Arial" w:cs="Arial"/>
          <w:sz w:val="22"/>
          <w:szCs w:val="22"/>
        </w:rPr>
        <w:t xml:space="preserve"> will ensure sympathetic and practical help, support and counselling </w:t>
      </w:r>
      <w:r>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09E8225B" w14:textId="77777777" w:rsidR="007E654D" w:rsidRPr="000A2086" w:rsidRDefault="007E654D" w:rsidP="00C54017">
      <w:pPr>
        <w:numPr>
          <w:ilvl w:val="0"/>
          <w:numId w:val="30"/>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297ABC73" w14:textId="77777777" w:rsidR="007E654D" w:rsidRPr="000A2086" w:rsidRDefault="007E654D" w:rsidP="00C54017">
      <w:pPr>
        <w:numPr>
          <w:ilvl w:val="0"/>
          <w:numId w:val="34"/>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r>
        <w:rPr>
          <w:rFonts w:ascii="Arial" w:hAnsi="Arial" w:cs="Arial"/>
          <w:sz w:val="22"/>
          <w:szCs w:val="22"/>
        </w:rPr>
        <w:t xml:space="preserve">owners/directors/trustees </w:t>
      </w:r>
      <w:r w:rsidRPr="000A2086">
        <w:rPr>
          <w:rFonts w:ascii="Arial" w:hAnsi="Arial" w:cs="Arial"/>
          <w:sz w:val="22"/>
          <w:szCs w:val="22"/>
        </w:rPr>
        <w:t>and/or a staff colleague</w:t>
      </w:r>
    </w:p>
    <w:p w14:paraId="649C54E0" w14:textId="77777777" w:rsidR="007E654D" w:rsidRPr="0012339E" w:rsidRDefault="007E654D" w:rsidP="00C54017">
      <w:pPr>
        <w:numPr>
          <w:ilvl w:val="0"/>
          <w:numId w:val="34"/>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5C71120E" w14:textId="77777777" w:rsidR="007E654D" w:rsidRPr="000A2086" w:rsidRDefault="007E654D" w:rsidP="00C54017">
      <w:pPr>
        <w:numPr>
          <w:ilvl w:val="0"/>
          <w:numId w:val="31"/>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emergency, but </w:t>
      </w:r>
      <w:r>
        <w:rPr>
          <w:rFonts w:ascii="Arial" w:hAnsi="Arial" w:cs="Arial"/>
          <w:sz w:val="22"/>
          <w:szCs w:val="22"/>
        </w:rPr>
        <w:t>p</w:t>
      </w:r>
      <w:r w:rsidRPr="000A2086">
        <w:rPr>
          <w:rFonts w:ascii="Arial" w:hAnsi="Arial" w:cs="Arial"/>
          <w:sz w:val="22"/>
          <w:szCs w:val="22"/>
        </w:rPr>
        <w:t xml:space="preserve">olice involvement is required, all </w:t>
      </w:r>
      <w:r>
        <w:rPr>
          <w:rFonts w:ascii="Arial" w:hAnsi="Arial" w:cs="Arial"/>
          <w:sz w:val="22"/>
          <w:szCs w:val="22"/>
        </w:rPr>
        <w:t>staff and volunteers</w:t>
      </w:r>
      <w:r w:rsidRPr="000A2086">
        <w:rPr>
          <w:rFonts w:ascii="Arial" w:hAnsi="Arial" w:cs="Arial"/>
          <w:sz w:val="22"/>
          <w:szCs w:val="22"/>
        </w:rPr>
        <w:t xml:space="preserve"> are aware of the non-emergency </w:t>
      </w:r>
      <w:r>
        <w:rPr>
          <w:rFonts w:ascii="Arial" w:hAnsi="Arial" w:cs="Arial"/>
          <w:sz w:val="22"/>
          <w:szCs w:val="22"/>
        </w:rPr>
        <w:t>p</w:t>
      </w:r>
      <w:r w:rsidRPr="000A2086">
        <w:rPr>
          <w:rFonts w:ascii="Arial" w:hAnsi="Arial" w:cs="Arial"/>
          <w:sz w:val="22"/>
          <w:szCs w:val="22"/>
        </w:rPr>
        <w:t>olice contact number for the area.</w:t>
      </w:r>
    </w:p>
    <w:p w14:paraId="78CE8683" w14:textId="77777777" w:rsidR="007E654D" w:rsidRPr="000A2086" w:rsidRDefault="007E654D" w:rsidP="00C54017">
      <w:pPr>
        <w:numPr>
          <w:ilvl w:val="0"/>
          <w:numId w:val="31"/>
        </w:numPr>
        <w:spacing w:before="120" w:after="120" w:line="360" w:lineRule="auto"/>
        <w:rPr>
          <w:rFonts w:ascii="Arial" w:hAnsi="Arial" w:cs="Arial"/>
          <w:sz w:val="22"/>
          <w:szCs w:val="22"/>
        </w:rPr>
      </w:pPr>
      <w:r w:rsidRPr="000A2086">
        <w:rPr>
          <w:rFonts w:ascii="Arial" w:hAnsi="Arial" w:cs="Arial"/>
          <w:sz w:val="22"/>
          <w:szCs w:val="22"/>
        </w:rPr>
        <w:lastRenderedPageBreak/>
        <w:t>999 calls receive an immediate response. Unless agreed at the time, non-emergency</w:t>
      </w:r>
      <w:r>
        <w:rPr>
          <w:rFonts w:ascii="Arial" w:hAnsi="Arial" w:cs="Arial"/>
          <w:sz w:val="22"/>
          <w:szCs w:val="22"/>
        </w:rPr>
        <w:t xml:space="preserve"> </w:t>
      </w:r>
      <w:r w:rsidRPr="000A2086">
        <w:rPr>
          <w:rFonts w:ascii="Arial" w:hAnsi="Arial" w:cs="Arial"/>
          <w:sz w:val="22"/>
          <w:szCs w:val="22"/>
        </w:rPr>
        <w:t>calls</w:t>
      </w:r>
      <w:r>
        <w:rPr>
          <w:rFonts w:ascii="Arial" w:hAnsi="Arial" w:cs="Arial"/>
          <w:sz w:val="22"/>
          <w:szCs w:val="22"/>
        </w:rPr>
        <w:t xml:space="preserve"> are </w:t>
      </w:r>
      <w:r w:rsidRPr="000A2086">
        <w:rPr>
          <w:rFonts w:ascii="Arial" w:hAnsi="Arial" w:cs="Arial"/>
          <w:sz w:val="22"/>
          <w:szCs w:val="22"/>
        </w:rPr>
        <w:t>normally</w:t>
      </w:r>
      <w:r>
        <w:rPr>
          <w:rFonts w:ascii="Arial" w:hAnsi="Arial" w:cs="Arial"/>
          <w:sz w:val="22"/>
          <w:szCs w:val="22"/>
        </w:rPr>
        <w:t xml:space="preserve"> attended </w:t>
      </w:r>
      <w:r w:rsidRPr="000A2086">
        <w:rPr>
          <w:rFonts w:ascii="Arial" w:hAnsi="Arial" w:cs="Arial"/>
          <w:sz w:val="22"/>
          <w:szCs w:val="22"/>
        </w:rPr>
        <w:t>within</w:t>
      </w:r>
      <w:r>
        <w:rPr>
          <w:rFonts w:ascii="Arial" w:hAnsi="Arial" w:cs="Arial"/>
          <w:sz w:val="22"/>
          <w:szCs w:val="22"/>
        </w:rPr>
        <w:t xml:space="preserve"> 8 </w:t>
      </w:r>
      <w:r w:rsidRPr="000A2086">
        <w:rPr>
          <w:rFonts w:ascii="Arial" w:hAnsi="Arial" w:cs="Arial"/>
          <w:sz w:val="22"/>
          <w:szCs w:val="22"/>
        </w:rPr>
        <w:t>hours (24 hours at the latest).</w:t>
      </w:r>
    </w:p>
    <w:p w14:paraId="260B5138" w14:textId="77777777" w:rsidR="007E654D" w:rsidRPr="000A2086" w:rsidRDefault="007E654D" w:rsidP="00C54017">
      <w:pPr>
        <w:numPr>
          <w:ilvl w:val="0"/>
          <w:numId w:val="31"/>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Pr>
          <w:rFonts w:ascii="Arial" w:hAnsi="Arial" w:cs="Arial"/>
          <w:sz w:val="22"/>
          <w:szCs w:val="22"/>
        </w:rPr>
        <w:t>p</w:t>
      </w:r>
      <w:r w:rsidRPr="000A2086">
        <w:rPr>
          <w:rFonts w:ascii="Arial" w:hAnsi="Arial" w:cs="Arial"/>
          <w:sz w:val="22"/>
          <w:szCs w:val="22"/>
        </w:rPr>
        <w:t>olice will take written statements from the victim (including a ‘Victim Personal Statement’) and obtain evidence to investigate the offence in the most appropriate and effective manner.</w:t>
      </w:r>
    </w:p>
    <w:p w14:paraId="1B378E1D" w14:textId="77777777" w:rsidR="007E654D" w:rsidRPr="000A2086" w:rsidRDefault="007E654D" w:rsidP="00C54017">
      <w:pPr>
        <w:numPr>
          <w:ilvl w:val="0"/>
          <w:numId w:val="31"/>
        </w:numPr>
        <w:spacing w:before="120" w:after="120" w:line="360" w:lineRule="auto"/>
        <w:rPr>
          <w:rFonts w:ascii="Arial" w:hAnsi="Arial" w:cs="Arial"/>
          <w:sz w:val="22"/>
          <w:szCs w:val="22"/>
        </w:rPr>
      </w:pPr>
      <w:r w:rsidRPr="000A2086">
        <w:rPr>
          <w:rFonts w:ascii="Arial" w:hAnsi="Arial" w:cs="Arial"/>
          <w:sz w:val="22"/>
          <w:szCs w:val="22"/>
        </w:rPr>
        <w:t xml:space="preserve">The </w:t>
      </w:r>
      <w:r>
        <w:rPr>
          <w:rFonts w:ascii="Arial" w:hAnsi="Arial" w:cs="Arial"/>
          <w:sz w:val="22"/>
          <w:szCs w:val="22"/>
        </w:rPr>
        <w:t>p</w:t>
      </w:r>
      <w:r w:rsidRPr="000A2086">
        <w:rPr>
          <w:rFonts w:ascii="Arial" w:hAnsi="Arial" w:cs="Arial"/>
          <w:sz w:val="22"/>
          <w:szCs w:val="22"/>
        </w:rPr>
        <w:t xml:space="preserve">olice will also consider any views expressed by the setting manager and </w:t>
      </w:r>
      <w:r>
        <w:rPr>
          <w:rFonts w:ascii="Arial" w:hAnsi="Arial" w:cs="Arial"/>
          <w:sz w:val="22"/>
          <w:szCs w:val="22"/>
        </w:rPr>
        <w:t>owner/directors/trustees</w:t>
      </w:r>
      <w:r w:rsidRPr="000A2086">
        <w:rPr>
          <w:rFonts w:ascii="Arial" w:hAnsi="Arial" w:cs="Arial"/>
          <w:sz w:val="22"/>
          <w:szCs w:val="22"/>
        </w:rPr>
        <w:t xml:space="preserve"> as to the action</w:t>
      </w:r>
      <w:r>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Pr>
          <w:rFonts w:ascii="Arial" w:hAnsi="Arial" w:cs="Arial"/>
          <w:sz w:val="22"/>
          <w:szCs w:val="22"/>
        </w:rPr>
        <w:t>p</w:t>
      </w:r>
      <w:r w:rsidRPr="000A2086">
        <w:rPr>
          <w:rFonts w:ascii="Arial" w:hAnsi="Arial" w:cs="Arial"/>
          <w:sz w:val="22"/>
          <w:szCs w:val="22"/>
        </w:rPr>
        <w:t>olice how they wish them to proceed.</w:t>
      </w:r>
    </w:p>
    <w:p w14:paraId="3D53ADED" w14:textId="77777777" w:rsidR="007E654D" w:rsidRPr="000A2086" w:rsidRDefault="007E654D" w:rsidP="00C54017">
      <w:pPr>
        <w:numPr>
          <w:ilvl w:val="0"/>
          <w:numId w:val="31"/>
        </w:numPr>
        <w:spacing w:before="120" w:after="120" w:line="360" w:lineRule="auto"/>
        <w:rPr>
          <w:rFonts w:ascii="Arial" w:hAnsi="Arial" w:cs="Arial"/>
          <w:sz w:val="22"/>
          <w:szCs w:val="22"/>
        </w:rPr>
      </w:pPr>
      <w:r w:rsidRPr="000A2086">
        <w:rPr>
          <w:rFonts w:ascii="Arial" w:hAnsi="Arial" w:cs="Arial"/>
          <w:sz w:val="22"/>
          <w:szCs w:val="22"/>
        </w:rPr>
        <w:t xml:space="preserve">In </w:t>
      </w:r>
      <w:r>
        <w:rPr>
          <w:rFonts w:ascii="Arial" w:hAnsi="Arial" w:cs="Arial"/>
          <w:sz w:val="22"/>
          <w:szCs w:val="22"/>
        </w:rPr>
        <w:t xml:space="preserve">some </w:t>
      </w:r>
      <w:proofErr w:type="gramStart"/>
      <w:r w:rsidRPr="000A2086">
        <w:rPr>
          <w:rFonts w:ascii="Arial" w:hAnsi="Arial" w:cs="Arial"/>
          <w:sz w:val="22"/>
          <w:szCs w:val="22"/>
        </w:rPr>
        <w:t>cases</w:t>
      </w:r>
      <w:proofErr w:type="gramEnd"/>
      <w:r w:rsidRPr="000A2086">
        <w:rPr>
          <w:rFonts w:ascii="Arial" w:hAnsi="Arial" w:cs="Arial"/>
          <w:sz w:val="22"/>
          <w:szCs w:val="22"/>
        </w:rPr>
        <w:t xml:space="preserve"> the victim may be asked by the </w:t>
      </w:r>
      <w:r>
        <w:rPr>
          <w:rFonts w:ascii="Arial" w:hAnsi="Arial" w:cs="Arial"/>
          <w:sz w:val="22"/>
          <w:szCs w:val="22"/>
        </w:rPr>
        <w:t>p</w:t>
      </w:r>
      <w:r w:rsidRPr="000A2086">
        <w:rPr>
          <w:rFonts w:ascii="Arial" w:hAnsi="Arial" w:cs="Arial"/>
          <w:sz w:val="22"/>
          <w:szCs w:val="22"/>
        </w:rPr>
        <w:t>olice if he</w:t>
      </w:r>
      <w:r>
        <w:rPr>
          <w:rFonts w:ascii="Arial" w:hAnsi="Arial" w:cs="Arial"/>
          <w:sz w:val="22"/>
          <w:szCs w:val="22"/>
        </w:rPr>
        <w:t>/</w:t>
      </w:r>
      <w:r w:rsidRPr="000A2086">
        <w:rPr>
          <w:rFonts w:ascii="Arial" w:hAnsi="Arial" w:cs="Arial"/>
          <w:sz w:val="22"/>
          <w:szCs w:val="22"/>
        </w:rPr>
        <w:t>she wishes to make a complaint or allegation against the alleged offender. It is important to ensure that the victim can discuss the matter with the</w:t>
      </w:r>
      <w:r>
        <w:rPr>
          <w:rFonts w:ascii="Arial" w:hAnsi="Arial" w:cs="Arial"/>
          <w:sz w:val="22"/>
          <w:szCs w:val="22"/>
        </w:rPr>
        <w:t xml:space="preserve">ir </w:t>
      </w:r>
      <w:r w:rsidRPr="000A2086">
        <w:rPr>
          <w:rFonts w:ascii="Arial" w:hAnsi="Arial" w:cs="Arial"/>
          <w:sz w:val="22"/>
          <w:szCs w:val="22"/>
        </w:rPr>
        <w:t>line manager, a colleague</w:t>
      </w:r>
      <w:r>
        <w:rPr>
          <w:rFonts w:ascii="Arial" w:hAnsi="Arial" w:cs="Arial"/>
          <w:sz w:val="22"/>
          <w:szCs w:val="22"/>
        </w:rPr>
        <w:t xml:space="preserve"> or</w:t>
      </w:r>
      <w:r w:rsidRPr="000A2086">
        <w:rPr>
          <w:rFonts w:ascii="Arial" w:hAnsi="Arial" w:cs="Arial"/>
          <w:sz w:val="22"/>
          <w:szCs w:val="22"/>
        </w:rPr>
        <w:t xml:space="preserve"> friend before deciding on their response. It </w:t>
      </w:r>
      <w:r>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4E442A33" w14:textId="77777777" w:rsidR="007E654D" w:rsidRPr="000A2086" w:rsidRDefault="007E654D" w:rsidP="00C54017">
      <w:pPr>
        <w:numPr>
          <w:ilvl w:val="0"/>
          <w:numId w:val="31"/>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Pr>
          <w:rFonts w:ascii="Arial" w:hAnsi="Arial" w:cs="Arial"/>
          <w:sz w:val="22"/>
          <w:szCs w:val="22"/>
        </w:rPr>
        <w:t>p</w:t>
      </w:r>
      <w:r w:rsidRPr="000A2086">
        <w:rPr>
          <w:rFonts w:ascii="Arial" w:hAnsi="Arial" w:cs="Arial"/>
          <w:sz w:val="22"/>
          <w:szCs w:val="22"/>
        </w:rPr>
        <w:t xml:space="preserve">olice or </w:t>
      </w:r>
      <w:r>
        <w:rPr>
          <w:rFonts w:ascii="Arial" w:hAnsi="Arial" w:cs="Arial"/>
          <w:sz w:val="22"/>
          <w:szCs w:val="22"/>
        </w:rPr>
        <w:t xml:space="preserve">Crown Prosecution Service (CPS) </w:t>
      </w:r>
      <w:r w:rsidRPr="000A2086">
        <w:rPr>
          <w:rFonts w:ascii="Arial" w:hAnsi="Arial" w:cs="Arial"/>
          <w:sz w:val="22"/>
          <w:szCs w:val="22"/>
        </w:rPr>
        <w:t xml:space="preserve">based on the evidence and with due regard to </w:t>
      </w:r>
      <w:r>
        <w:rPr>
          <w:rFonts w:ascii="Arial" w:hAnsi="Arial" w:cs="Arial"/>
          <w:sz w:val="22"/>
          <w:szCs w:val="22"/>
        </w:rPr>
        <w:t>o</w:t>
      </w:r>
      <w:r w:rsidRPr="000A2086">
        <w:rPr>
          <w:rFonts w:ascii="Arial" w:hAnsi="Arial" w:cs="Arial"/>
          <w:sz w:val="22"/>
          <w:szCs w:val="22"/>
        </w:rPr>
        <w:t>the</w:t>
      </w:r>
      <w:r>
        <w:rPr>
          <w:rFonts w:ascii="Arial" w:hAnsi="Arial" w:cs="Arial"/>
          <w:sz w:val="22"/>
          <w:szCs w:val="22"/>
        </w:rPr>
        <w:t>r factors.</w:t>
      </w:r>
    </w:p>
    <w:p w14:paraId="2813BCD9" w14:textId="77777777" w:rsidR="007E654D" w:rsidRPr="000A2086" w:rsidRDefault="007E654D" w:rsidP="00C54017">
      <w:pPr>
        <w:numPr>
          <w:ilvl w:val="0"/>
          <w:numId w:val="31"/>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Pr>
          <w:rFonts w:ascii="Arial" w:hAnsi="Arial" w:cs="Arial"/>
          <w:sz w:val="22"/>
          <w:szCs w:val="22"/>
        </w:rPr>
        <w:t>,</w:t>
      </w:r>
      <w:r w:rsidRPr="000A2086">
        <w:rPr>
          <w:rFonts w:ascii="Arial" w:hAnsi="Arial" w:cs="Arial"/>
          <w:sz w:val="22"/>
          <w:szCs w:val="22"/>
        </w:rPr>
        <w:t xml:space="preserve"> a risk assessment is </w:t>
      </w:r>
      <w:r>
        <w:rPr>
          <w:rFonts w:ascii="Arial" w:hAnsi="Arial" w:cs="Arial"/>
          <w:sz w:val="22"/>
          <w:szCs w:val="22"/>
        </w:rPr>
        <w:t>done</w:t>
      </w:r>
      <w:r w:rsidRPr="000A2086">
        <w:rPr>
          <w:rFonts w:ascii="Arial" w:hAnsi="Arial" w:cs="Arial"/>
          <w:sz w:val="22"/>
          <w:szCs w:val="22"/>
        </w:rPr>
        <w:t xml:space="preserve"> to </w:t>
      </w:r>
      <w:r>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Pr>
          <w:rFonts w:ascii="Arial" w:hAnsi="Arial" w:cs="Arial"/>
          <w:sz w:val="22"/>
          <w:szCs w:val="22"/>
        </w:rPr>
        <w:t>again.</w:t>
      </w:r>
    </w:p>
    <w:p w14:paraId="18408DE7" w14:textId="77777777" w:rsidR="007E654D" w:rsidRPr="000A2086" w:rsidRDefault="007E654D" w:rsidP="007E654D">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7F908BD0" w14:textId="77777777" w:rsidR="007E654D" w:rsidRDefault="007E654D" w:rsidP="00C54017">
      <w:pPr>
        <w:pStyle w:val="BodyTextIndent2"/>
        <w:numPr>
          <w:ilvl w:val="0"/>
          <w:numId w:val="32"/>
        </w:numPr>
        <w:spacing w:before="120" w:line="360"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Pr>
          <w:rFonts w:ascii="Arial" w:hAnsi="Arial" w:cs="Arial"/>
          <w:sz w:val="22"/>
          <w:szCs w:val="22"/>
        </w:rPr>
        <w:t xml:space="preserve">setting </w:t>
      </w:r>
      <w:r w:rsidRPr="000A2086">
        <w:rPr>
          <w:rFonts w:ascii="Arial" w:hAnsi="Arial" w:cs="Arial"/>
          <w:sz w:val="22"/>
          <w:szCs w:val="22"/>
        </w:rPr>
        <w:t>manager should contact the</w:t>
      </w:r>
      <w:r>
        <w:rPr>
          <w:rFonts w:ascii="Arial" w:hAnsi="Arial" w:cs="Arial"/>
          <w:sz w:val="22"/>
          <w:szCs w:val="22"/>
        </w:rPr>
        <w:t>ir</w:t>
      </w:r>
      <w:r w:rsidRPr="000A2086">
        <w:rPr>
          <w:rFonts w:ascii="Arial" w:hAnsi="Arial" w:cs="Arial"/>
          <w:sz w:val="22"/>
          <w:szCs w:val="22"/>
        </w:rPr>
        <w:t xml:space="preserve"> line manager for advice and support.</w:t>
      </w:r>
    </w:p>
    <w:p w14:paraId="6750B3E7" w14:textId="77777777" w:rsidR="007E654D" w:rsidRPr="000A2086" w:rsidRDefault="007E654D" w:rsidP="00C54017">
      <w:pPr>
        <w:pStyle w:val="BodyTextIndent2"/>
        <w:numPr>
          <w:ilvl w:val="0"/>
          <w:numId w:val="32"/>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Pr>
          <w:rFonts w:ascii="Arial" w:hAnsi="Arial" w:cs="Arial"/>
          <w:sz w:val="22"/>
          <w:szCs w:val="22"/>
        </w:rPr>
        <w:t xml:space="preserve">that </w:t>
      </w:r>
      <w:r w:rsidRPr="285DFCB0">
        <w:rPr>
          <w:rFonts w:ascii="Arial" w:hAnsi="Arial" w:cs="Arial"/>
          <w:sz w:val="22"/>
          <w:szCs w:val="22"/>
        </w:rPr>
        <w:t xml:space="preserve">this will be followed up with a letter drafted by the </w:t>
      </w:r>
      <w:r>
        <w:rPr>
          <w:rFonts w:ascii="Arial" w:hAnsi="Arial" w:cs="Arial"/>
          <w:sz w:val="22"/>
          <w:szCs w:val="22"/>
        </w:rPr>
        <w:t xml:space="preserve">setting </w:t>
      </w:r>
      <w:r w:rsidRPr="285DFCB0">
        <w:rPr>
          <w:rFonts w:ascii="Arial" w:hAnsi="Arial" w:cs="Arial"/>
          <w:sz w:val="22"/>
          <w:szCs w:val="22"/>
        </w:rPr>
        <w:t>manager</w:t>
      </w:r>
      <w:r>
        <w:rPr>
          <w:rFonts w:ascii="Arial" w:hAnsi="Arial" w:cs="Arial"/>
          <w:sz w:val="22"/>
          <w:szCs w:val="22"/>
        </w:rPr>
        <w:t xml:space="preserve"> </w:t>
      </w:r>
      <w:r w:rsidRPr="285DFCB0">
        <w:rPr>
          <w:rFonts w:ascii="Arial" w:hAnsi="Arial" w:cs="Arial"/>
          <w:sz w:val="22"/>
          <w:szCs w:val="22"/>
        </w:rPr>
        <w:t>but sent to their line manager for approval before being issued.</w:t>
      </w:r>
    </w:p>
    <w:p w14:paraId="1E12A32D" w14:textId="77777777" w:rsidR="007E654D" w:rsidRPr="000A2086" w:rsidRDefault="007E654D" w:rsidP="00C54017">
      <w:pPr>
        <w:numPr>
          <w:ilvl w:val="0"/>
          <w:numId w:val="32"/>
        </w:numPr>
        <w:spacing w:before="120" w:after="120" w:line="360" w:lineRule="auto"/>
        <w:rPr>
          <w:rFonts w:ascii="Arial" w:hAnsi="Arial" w:cs="Arial"/>
          <w:sz w:val="22"/>
          <w:szCs w:val="22"/>
        </w:rPr>
      </w:pPr>
      <w:r w:rsidRPr="285DFCB0">
        <w:rPr>
          <w:rFonts w:ascii="Arial" w:hAnsi="Arial" w:cs="Arial"/>
          <w:sz w:val="22"/>
          <w:szCs w:val="22"/>
        </w:rPr>
        <w:t>The setting manager and/or the</w:t>
      </w:r>
      <w:r>
        <w:rPr>
          <w:rFonts w:ascii="Arial" w:hAnsi="Arial" w:cs="Arial"/>
          <w:sz w:val="22"/>
          <w:szCs w:val="22"/>
        </w:rPr>
        <w:t>ir</w:t>
      </w:r>
      <w:r w:rsidRPr="285DFCB0">
        <w:rPr>
          <w:rFonts w:ascii="Arial" w:hAnsi="Arial" w:cs="Arial"/>
          <w:sz w:val="22"/>
          <w:szCs w:val="22"/>
        </w:rPr>
        <w:t xml:space="preserve"> line manager might wish to consider advising the parent to make a formal complaint. Information about how to complain is clearly displayed for parents and service users. </w:t>
      </w:r>
    </w:p>
    <w:p w14:paraId="4C0AAB4C" w14:textId="77777777" w:rsidR="007E654D" w:rsidRPr="000A2086" w:rsidRDefault="007E654D" w:rsidP="00C54017">
      <w:pPr>
        <w:numPr>
          <w:ilvl w:val="0"/>
          <w:numId w:val="32"/>
        </w:numPr>
        <w:spacing w:before="120" w:after="120" w:line="360" w:lineRule="auto"/>
        <w:rPr>
          <w:rFonts w:ascii="Arial" w:hAnsi="Arial" w:cs="Arial"/>
          <w:sz w:val="22"/>
          <w:szCs w:val="22"/>
        </w:rPr>
      </w:pPr>
      <w:r w:rsidRPr="000A2086">
        <w:rPr>
          <w:rFonts w:ascii="Arial" w:hAnsi="Arial" w:cs="Arial"/>
          <w:sz w:val="22"/>
          <w:szCs w:val="22"/>
        </w:rPr>
        <w:t xml:space="preserve">If </w:t>
      </w:r>
      <w:r>
        <w:rPr>
          <w:rFonts w:ascii="Arial" w:hAnsi="Arial" w:cs="Arial"/>
          <w:sz w:val="22"/>
          <w:szCs w:val="22"/>
        </w:rPr>
        <w:t>the</w:t>
      </w:r>
      <w:r w:rsidRPr="000A2086">
        <w:rPr>
          <w:rFonts w:ascii="Arial" w:hAnsi="Arial" w:cs="Arial"/>
          <w:sz w:val="22"/>
          <w:szCs w:val="22"/>
        </w:rPr>
        <w:t xml:space="preserve"> investigat</w:t>
      </w:r>
      <w:r>
        <w:rPr>
          <w:rFonts w:ascii="Arial" w:hAnsi="Arial" w:cs="Arial"/>
          <w:sz w:val="22"/>
          <w:szCs w:val="22"/>
        </w:rPr>
        <w:t>ion</w:t>
      </w:r>
      <w:r w:rsidRPr="000A2086">
        <w:rPr>
          <w:rFonts w:ascii="Arial" w:hAnsi="Arial" w:cs="Arial"/>
          <w:sz w:val="22"/>
          <w:szCs w:val="22"/>
        </w:rPr>
        <w:t xml:space="preserve"> </w:t>
      </w:r>
      <w:r>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w:t>
      </w:r>
      <w:r w:rsidRPr="000A2086">
        <w:rPr>
          <w:rFonts w:ascii="Arial" w:hAnsi="Arial" w:cs="Arial"/>
          <w:sz w:val="22"/>
          <w:szCs w:val="22"/>
        </w:rPr>
        <w:lastRenderedPageBreak/>
        <w:t>strengthen the setting manager</w:t>
      </w:r>
      <w:r>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Pr>
          <w:rFonts w:ascii="Arial" w:hAnsi="Arial" w:cs="Arial"/>
          <w:sz w:val="22"/>
          <w:szCs w:val="22"/>
        </w:rPr>
        <w:t>p</w:t>
      </w:r>
      <w:r w:rsidRPr="000A2086">
        <w:rPr>
          <w:rFonts w:ascii="Arial" w:hAnsi="Arial" w:cs="Arial"/>
          <w:sz w:val="22"/>
          <w:szCs w:val="22"/>
        </w:rPr>
        <w:t>olice.</w:t>
      </w:r>
    </w:p>
    <w:p w14:paraId="505A540E" w14:textId="2317DE44" w:rsidR="00FC6313" w:rsidRDefault="007E654D" w:rsidP="007E654D">
      <w:pPr>
        <w:pStyle w:val="BodyTextIndent2"/>
        <w:spacing w:before="120" w:line="360" w:lineRule="auto"/>
        <w:ind w:left="0"/>
        <w:rPr>
          <w:rFonts w:ascii="Arial" w:hAnsi="Arial" w:cs="Arial"/>
          <w:sz w:val="22"/>
          <w:szCs w:val="22"/>
        </w:rPr>
      </w:pPr>
      <w:r w:rsidRPr="000A2086">
        <w:rPr>
          <w:rFonts w:ascii="Arial" w:hAnsi="Arial" w:cs="Arial"/>
          <w:sz w:val="22"/>
          <w:szCs w:val="22"/>
        </w:rPr>
        <w:t xml:space="preserve">Complaints relating to potential breaches of the EYFS Safeguarding and Welfare requirements will be managed according to the </w:t>
      </w:r>
      <w:r>
        <w:rPr>
          <w:rFonts w:ascii="Arial" w:hAnsi="Arial" w:cs="Arial"/>
          <w:sz w:val="22"/>
          <w:szCs w:val="22"/>
        </w:rPr>
        <w:t xml:space="preserve">10.2 Complaints procedure for parents and service users. </w:t>
      </w:r>
    </w:p>
    <w:p w14:paraId="65B6AB72" w14:textId="77777777" w:rsidR="00FC6313" w:rsidRDefault="00FC6313">
      <w:pPr>
        <w:rPr>
          <w:rFonts w:ascii="Arial" w:hAnsi="Arial" w:cs="Arial"/>
          <w:sz w:val="22"/>
          <w:szCs w:val="22"/>
        </w:rPr>
      </w:pPr>
      <w:r>
        <w:rPr>
          <w:rFonts w:ascii="Arial" w:hAnsi="Arial" w:cs="Arial"/>
          <w:sz w:val="22"/>
          <w:szCs w:val="22"/>
        </w:rPr>
        <w:br w:type="page"/>
      </w:r>
    </w:p>
    <w:p w14:paraId="2BDC1EF7" w14:textId="1E1802A8" w:rsidR="00FC6313" w:rsidRPr="00B10DB1" w:rsidRDefault="00FC6313" w:rsidP="00FC6313">
      <w:pPr>
        <w:spacing w:before="120" w:after="120" w:line="360" w:lineRule="auto"/>
        <w:rPr>
          <w:rFonts w:ascii="Arial" w:hAnsi="Arial" w:cs="Arial"/>
        </w:rPr>
      </w:pPr>
      <w:r w:rsidRPr="00B10DB1">
        <w:rPr>
          <w:rFonts w:ascii="Arial" w:hAnsi="Arial" w:cs="Arial"/>
          <w:b/>
          <w:sz w:val="28"/>
          <w:szCs w:val="28"/>
        </w:rPr>
        <w:lastRenderedPageBreak/>
        <w:t>01.</w:t>
      </w:r>
      <w:r w:rsidR="001A418C">
        <w:rPr>
          <w:rFonts w:ascii="Arial" w:hAnsi="Arial" w:cs="Arial"/>
          <w:b/>
          <w:sz w:val="28"/>
          <w:szCs w:val="28"/>
        </w:rPr>
        <w:t xml:space="preserve">10 </w:t>
      </w:r>
      <w:r w:rsidRPr="00B10DB1">
        <w:rPr>
          <w:rFonts w:ascii="Arial" w:hAnsi="Arial" w:cs="Arial"/>
          <w:b/>
          <w:sz w:val="28"/>
          <w:szCs w:val="28"/>
        </w:rPr>
        <w:t>Entrances and approach to the building</w:t>
      </w:r>
    </w:p>
    <w:p w14:paraId="369CA872" w14:textId="77777777" w:rsidR="00FC6313" w:rsidRPr="00A35D77" w:rsidRDefault="00FC6313" w:rsidP="00C54017">
      <w:pPr>
        <w:numPr>
          <w:ilvl w:val="0"/>
          <w:numId w:val="36"/>
        </w:numPr>
        <w:spacing w:before="120" w:after="120" w:line="360" w:lineRule="auto"/>
        <w:rPr>
          <w:rFonts w:ascii="Arial" w:hAnsi="Arial" w:cs="Arial"/>
          <w:sz w:val="22"/>
          <w:szCs w:val="22"/>
        </w:rPr>
      </w:pPr>
      <w:r w:rsidRPr="00224C2F">
        <w:rPr>
          <w:rFonts w:ascii="Arial" w:hAnsi="Arial" w:cs="Arial"/>
          <w:sz w:val="22"/>
          <w:szCs w:val="22"/>
        </w:rPr>
        <w:t>Entrances and approaches are kept tidy and always uncluttered.</w:t>
      </w:r>
    </w:p>
    <w:p w14:paraId="32F6F887" w14:textId="77777777" w:rsidR="00FC6313" w:rsidRPr="007D73FB" w:rsidRDefault="00FC6313" w:rsidP="00C54017">
      <w:pPr>
        <w:numPr>
          <w:ilvl w:val="0"/>
          <w:numId w:val="36"/>
        </w:numPr>
        <w:spacing w:before="120" w:after="120" w:line="360" w:lineRule="auto"/>
        <w:rPr>
          <w:rFonts w:ascii="Arial" w:hAnsi="Arial" w:cs="Arial"/>
          <w:sz w:val="22"/>
          <w:szCs w:val="22"/>
        </w:rPr>
      </w:pPr>
      <w:r w:rsidRPr="007D73FB">
        <w:rPr>
          <w:rFonts w:ascii="Arial" w:hAnsi="Arial" w:cs="Arial"/>
          <w:sz w:val="22"/>
          <w:szCs w:val="22"/>
        </w:rPr>
        <w:t>All gates and external fences are childproof and safe</w:t>
      </w:r>
    </w:p>
    <w:p w14:paraId="47A92816" w14:textId="77777777" w:rsidR="00FC6313" w:rsidRPr="007D73FB" w:rsidRDefault="00FC6313" w:rsidP="00C54017">
      <w:pPr>
        <w:numPr>
          <w:ilvl w:val="0"/>
          <w:numId w:val="36"/>
        </w:numPr>
        <w:spacing w:before="120" w:after="120" w:line="360" w:lineRule="auto"/>
        <w:rPr>
          <w:rFonts w:ascii="Arial" w:hAnsi="Arial" w:cs="Arial"/>
          <w:sz w:val="22"/>
          <w:szCs w:val="22"/>
        </w:rPr>
      </w:pPr>
      <w:r w:rsidRPr="007D73FB">
        <w:rPr>
          <w:rFonts w:ascii="Arial" w:hAnsi="Arial" w:cs="Arial"/>
          <w:sz w:val="22"/>
          <w:szCs w:val="22"/>
        </w:rPr>
        <w:t>Front doors are</w:t>
      </w:r>
      <w:r>
        <w:rPr>
          <w:rFonts w:ascii="Arial" w:hAnsi="Arial" w:cs="Arial"/>
          <w:sz w:val="22"/>
          <w:szCs w:val="22"/>
        </w:rPr>
        <w:t xml:space="preserve"> always</w:t>
      </w:r>
      <w:r w:rsidRPr="007D73FB">
        <w:rPr>
          <w:rFonts w:ascii="Arial" w:hAnsi="Arial" w:cs="Arial"/>
          <w:sz w:val="22"/>
          <w:szCs w:val="22"/>
        </w:rPr>
        <w:t xml:space="preserve"> kept locked </w:t>
      </w:r>
      <w:r>
        <w:rPr>
          <w:rFonts w:ascii="Arial" w:hAnsi="Arial" w:cs="Arial"/>
          <w:sz w:val="22"/>
          <w:szCs w:val="22"/>
        </w:rPr>
        <w:t>and</w:t>
      </w:r>
      <w:r w:rsidRPr="007D73FB">
        <w:rPr>
          <w:rFonts w:ascii="Arial" w:hAnsi="Arial" w:cs="Arial"/>
          <w:sz w:val="22"/>
          <w:szCs w:val="22"/>
        </w:rPr>
        <w:t xml:space="preserve"> shut</w:t>
      </w:r>
      <w:r>
        <w:rPr>
          <w:rFonts w:ascii="Arial" w:hAnsi="Arial" w:cs="Arial"/>
          <w:sz w:val="22"/>
          <w:szCs w:val="22"/>
        </w:rPr>
        <w:t>.</w:t>
      </w:r>
    </w:p>
    <w:p w14:paraId="54CF2B51" w14:textId="77777777" w:rsidR="00FC6313" w:rsidRPr="007D73FB" w:rsidRDefault="00FC6313" w:rsidP="00C54017">
      <w:pPr>
        <w:numPr>
          <w:ilvl w:val="0"/>
          <w:numId w:val="36"/>
        </w:numPr>
        <w:spacing w:before="120" w:after="120" w:line="360" w:lineRule="auto"/>
        <w:rPr>
          <w:rFonts w:ascii="Arial" w:hAnsi="Arial" w:cs="Arial"/>
          <w:sz w:val="22"/>
          <w:szCs w:val="22"/>
        </w:rPr>
      </w:pPr>
      <w:r w:rsidRPr="00923EB7">
        <w:rPr>
          <w:rFonts w:ascii="Arial" w:hAnsi="Arial" w:cs="Arial"/>
          <w:sz w:val="22"/>
          <w:szCs w:val="22"/>
        </w:rPr>
        <w:t>The</w:t>
      </w:r>
      <w:r w:rsidRPr="007D73FB">
        <w:rPr>
          <w:rFonts w:ascii="Arial" w:hAnsi="Arial" w:cs="Arial"/>
          <w:sz w:val="22"/>
          <w:szCs w:val="22"/>
        </w:rPr>
        <w:t xml:space="preserve"> identity of a person not known to</w:t>
      </w:r>
      <w:r>
        <w:rPr>
          <w:rFonts w:ascii="Arial" w:hAnsi="Arial" w:cs="Arial"/>
          <w:sz w:val="22"/>
          <w:szCs w:val="22"/>
        </w:rPr>
        <w:t xml:space="preserve"> members of</w:t>
      </w:r>
      <w:r w:rsidRPr="007D73FB">
        <w:rPr>
          <w:rFonts w:ascii="Arial" w:hAnsi="Arial" w:cs="Arial"/>
          <w:sz w:val="22"/>
          <w:szCs w:val="22"/>
        </w:rPr>
        <w:t xml:space="preserve"> staff is checked</w:t>
      </w:r>
      <w:r w:rsidRPr="00A35D77">
        <w:rPr>
          <w:rFonts w:ascii="Arial" w:hAnsi="Arial" w:cs="Arial"/>
          <w:sz w:val="22"/>
          <w:szCs w:val="22"/>
          <w:u w:val="single"/>
        </w:rPr>
        <w:t xml:space="preserve"> before</w:t>
      </w:r>
      <w:r w:rsidRPr="007D73FB">
        <w:rPr>
          <w:rFonts w:ascii="Arial" w:hAnsi="Arial" w:cs="Arial"/>
          <w:sz w:val="22"/>
          <w:szCs w:val="22"/>
        </w:rPr>
        <w:t xml:space="preserve"> they enter the building.</w:t>
      </w:r>
    </w:p>
    <w:p w14:paraId="2ABD9F0A" w14:textId="77777777" w:rsidR="00FC6313" w:rsidRPr="005D4D39" w:rsidRDefault="00FC6313" w:rsidP="00C54017">
      <w:pPr>
        <w:numPr>
          <w:ilvl w:val="0"/>
          <w:numId w:val="36"/>
        </w:numPr>
        <w:spacing w:before="120" w:after="120" w:line="360" w:lineRule="auto"/>
        <w:rPr>
          <w:rFonts w:ascii="Arial" w:hAnsi="Arial" w:cs="Arial"/>
          <w:sz w:val="22"/>
          <w:szCs w:val="22"/>
        </w:rPr>
      </w:pPr>
      <w:r w:rsidRPr="005D4D39">
        <w:rPr>
          <w:rFonts w:ascii="Arial" w:hAnsi="Arial" w:cs="Arial"/>
          <w:sz w:val="22"/>
          <w:szCs w:val="22"/>
        </w:rPr>
        <w:t>All staff and visitors to the setting sign in and out of the building.</w:t>
      </w:r>
    </w:p>
    <w:p w14:paraId="478B0997" w14:textId="77777777" w:rsidR="00FC6313" w:rsidRPr="005D4D39" w:rsidRDefault="00FC6313" w:rsidP="00C54017">
      <w:pPr>
        <w:numPr>
          <w:ilvl w:val="0"/>
          <w:numId w:val="36"/>
        </w:numPr>
        <w:spacing w:before="120" w:after="120" w:line="360" w:lineRule="auto"/>
        <w:rPr>
          <w:rFonts w:ascii="Arial" w:hAnsi="Arial" w:cs="Arial"/>
          <w:sz w:val="22"/>
          <w:szCs w:val="22"/>
        </w:rPr>
      </w:pPr>
      <w:r w:rsidRPr="005D4D39">
        <w:rPr>
          <w:rFonts w:ascii="Arial" w:hAnsi="Arial" w:cs="Arial"/>
          <w:sz w:val="22"/>
          <w:szCs w:val="22"/>
        </w:rPr>
        <w:t>A member of staff is available to open and close the door and to greet arrivals, say goodbye to parents and to make sure that</w:t>
      </w:r>
      <w:r>
        <w:rPr>
          <w:rFonts w:ascii="Arial" w:hAnsi="Arial" w:cs="Arial"/>
          <w:sz w:val="22"/>
          <w:szCs w:val="22"/>
        </w:rPr>
        <w:t xml:space="preserve"> doors and gates are shut.</w:t>
      </w:r>
    </w:p>
    <w:p w14:paraId="4EBF5EDE" w14:textId="0267DDB4" w:rsidR="00923EB7" w:rsidRPr="0002316F" w:rsidRDefault="00FC6313" w:rsidP="0002316F">
      <w:pPr>
        <w:numPr>
          <w:ilvl w:val="0"/>
          <w:numId w:val="36"/>
        </w:numPr>
        <w:spacing w:before="120" w:after="120" w:line="360" w:lineRule="auto"/>
        <w:rPr>
          <w:rFonts w:ascii="Arial" w:hAnsi="Arial" w:cs="Arial"/>
          <w:sz w:val="22"/>
          <w:szCs w:val="22"/>
        </w:rPr>
      </w:pPr>
      <w:r w:rsidRPr="005D4D39">
        <w:rPr>
          <w:rFonts w:ascii="Arial" w:hAnsi="Arial" w:cs="Arial"/>
          <w:sz w:val="22"/>
          <w:szCs w:val="22"/>
        </w:rPr>
        <w:t>Where building works or repairs mean that normal entrance</w:t>
      </w:r>
      <w:r>
        <w:rPr>
          <w:rFonts w:ascii="Arial" w:hAnsi="Arial" w:cs="Arial"/>
          <w:sz w:val="22"/>
          <w:szCs w:val="22"/>
        </w:rPr>
        <w:t>s</w:t>
      </w:r>
      <w:r w:rsidRPr="005D4D39">
        <w:rPr>
          <w:rFonts w:ascii="Arial" w:hAnsi="Arial" w:cs="Arial"/>
          <w:sz w:val="22"/>
          <w:szCs w:val="22"/>
        </w:rPr>
        <w:t>/exit</w:t>
      </w:r>
      <w:r>
        <w:rPr>
          <w:rFonts w:ascii="Arial" w:hAnsi="Arial" w:cs="Arial"/>
          <w:sz w:val="22"/>
          <w:szCs w:val="22"/>
        </w:rPr>
        <w:t>s</w:t>
      </w:r>
      <w:r w:rsidRPr="005D4D39">
        <w:rPr>
          <w:rFonts w:ascii="Arial" w:hAnsi="Arial" w:cs="Arial"/>
          <w:sz w:val="22"/>
          <w:szCs w:val="22"/>
        </w:rPr>
        <w:t xml:space="preserve"> or approaches to t</w:t>
      </w:r>
      <w:r w:rsidRPr="007D73FB">
        <w:rPr>
          <w:rFonts w:ascii="Arial" w:hAnsi="Arial" w:cs="Arial"/>
          <w:sz w:val="22"/>
          <w:szCs w:val="22"/>
        </w:rPr>
        <w:t>he building are not in use, a risk assessment is conducted to maintain safety and security whilst the changes are in place.</w:t>
      </w:r>
    </w:p>
    <w:p w14:paraId="5773D4C2" w14:textId="77777777" w:rsidR="00923EB7" w:rsidRDefault="00923EB7">
      <w:pPr>
        <w:rPr>
          <w:rFonts w:ascii="Arial" w:hAnsi="Arial" w:cs="Arial"/>
          <w:strike/>
          <w:color w:val="FF0000"/>
          <w:sz w:val="22"/>
          <w:szCs w:val="22"/>
        </w:rPr>
      </w:pPr>
      <w:r>
        <w:rPr>
          <w:rFonts w:ascii="Arial" w:hAnsi="Arial" w:cs="Arial"/>
          <w:strike/>
          <w:color w:val="FF0000"/>
          <w:sz w:val="22"/>
          <w:szCs w:val="22"/>
        </w:rPr>
        <w:br w:type="page"/>
      </w:r>
    </w:p>
    <w:p w14:paraId="61E0397C" w14:textId="26199CBB" w:rsidR="003A5F81" w:rsidRPr="00EC6782" w:rsidRDefault="003A5F81" w:rsidP="003A5F81">
      <w:pPr>
        <w:spacing w:before="120" w:after="120" w:line="360" w:lineRule="auto"/>
        <w:rPr>
          <w:rFonts w:ascii="Arial" w:hAnsi="Arial" w:cs="Arial"/>
          <w:b/>
          <w:sz w:val="28"/>
          <w:szCs w:val="28"/>
        </w:rPr>
      </w:pPr>
      <w:r w:rsidRPr="00EC6782">
        <w:rPr>
          <w:rFonts w:ascii="Arial" w:hAnsi="Arial" w:cs="Arial"/>
          <w:b/>
          <w:sz w:val="28"/>
          <w:szCs w:val="28"/>
        </w:rPr>
        <w:lastRenderedPageBreak/>
        <w:t>01.1</w:t>
      </w:r>
      <w:r w:rsidR="001A418C">
        <w:rPr>
          <w:rFonts w:ascii="Arial" w:hAnsi="Arial" w:cs="Arial"/>
          <w:b/>
          <w:sz w:val="28"/>
          <w:szCs w:val="28"/>
        </w:rPr>
        <w:t>1</w:t>
      </w:r>
      <w:r w:rsidR="0030751C">
        <w:rPr>
          <w:rFonts w:ascii="Arial" w:hAnsi="Arial" w:cs="Arial"/>
          <w:b/>
          <w:sz w:val="28"/>
          <w:szCs w:val="28"/>
        </w:rPr>
        <w:t xml:space="preserve"> </w:t>
      </w:r>
      <w:r w:rsidRPr="00EC6782">
        <w:rPr>
          <w:rFonts w:ascii="Arial" w:hAnsi="Arial" w:cs="Arial"/>
          <w:b/>
          <w:sz w:val="28"/>
          <w:szCs w:val="28"/>
        </w:rPr>
        <w:t>Control of Substances Hazardous to Health (COSHH)</w:t>
      </w:r>
    </w:p>
    <w:p w14:paraId="720A3D0F" w14:textId="77777777" w:rsidR="003A5F81" w:rsidRPr="00224C2F" w:rsidRDefault="003A5F81" w:rsidP="00C54017">
      <w:pPr>
        <w:numPr>
          <w:ilvl w:val="0"/>
          <w:numId w:val="37"/>
        </w:numPr>
        <w:spacing w:before="120" w:after="120" w:line="360" w:lineRule="auto"/>
        <w:rPr>
          <w:rFonts w:ascii="Arial" w:hAnsi="Arial" w:cs="Arial"/>
          <w:sz w:val="22"/>
          <w:szCs w:val="22"/>
        </w:rPr>
      </w:pPr>
      <w:r w:rsidRPr="00224C2F">
        <w:rPr>
          <w:rFonts w:ascii="Arial" w:hAnsi="Arial" w:cs="Arial"/>
          <w:sz w:val="22"/>
          <w:szCs w:val="22"/>
        </w:rPr>
        <w:t>Staff implement the current guidelines of the Control of Substances Hazardous to Health (COSHH) Regulations</w:t>
      </w:r>
      <w:r>
        <w:rPr>
          <w:rFonts w:ascii="Arial" w:hAnsi="Arial" w:cs="Arial"/>
          <w:sz w:val="22"/>
          <w:szCs w:val="22"/>
        </w:rPr>
        <w:t>.</w:t>
      </w:r>
    </w:p>
    <w:p w14:paraId="0DD561B0" w14:textId="77777777" w:rsidR="003A5F81" w:rsidRPr="00224C2F" w:rsidRDefault="003A5F81" w:rsidP="00C54017">
      <w:pPr>
        <w:numPr>
          <w:ilvl w:val="0"/>
          <w:numId w:val="37"/>
        </w:numPr>
        <w:spacing w:before="120" w:after="120" w:line="360" w:lineRule="auto"/>
        <w:rPr>
          <w:rFonts w:ascii="Arial" w:hAnsi="Arial" w:cs="Arial"/>
          <w:sz w:val="22"/>
          <w:szCs w:val="22"/>
        </w:rPr>
      </w:pPr>
      <w:r w:rsidRPr="00224C2F">
        <w:rPr>
          <w:rFonts w:ascii="Arial" w:hAnsi="Arial" w:cs="Arial"/>
          <w:sz w:val="22"/>
          <w:szCs w:val="22"/>
        </w:rPr>
        <w:t xml:space="preserve">Personal protective equipment </w:t>
      </w:r>
      <w:r>
        <w:rPr>
          <w:rFonts w:ascii="Arial" w:hAnsi="Arial" w:cs="Arial"/>
          <w:sz w:val="22"/>
          <w:szCs w:val="22"/>
        </w:rPr>
        <w:t xml:space="preserve">(PPE), </w:t>
      </w:r>
      <w:r w:rsidRPr="00224C2F">
        <w:rPr>
          <w:rFonts w:ascii="Arial" w:hAnsi="Arial" w:cs="Arial"/>
          <w:sz w:val="22"/>
          <w:szCs w:val="22"/>
        </w:rPr>
        <w:t xml:space="preserve">such as </w:t>
      </w:r>
      <w:r>
        <w:rPr>
          <w:rFonts w:ascii="Arial" w:hAnsi="Arial" w:cs="Arial"/>
          <w:sz w:val="22"/>
          <w:szCs w:val="22"/>
        </w:rPr>
        <w:t xml:space="preserve">rubber </w:t>
      </w:r>
      <w:r w:rsidRPr="00224C2F">
        <w:rPr>
          <w:rFonts w:ascii="Arial" w:hAnsi="Arial" w:cs="Arial"/>
          <w:sz w:val="22"/>
          <w:szCs w:val="22"/>
        </w:rPr>
        <w:t>gloves,</w:t>
      </w:r>
      <w:r>
        <w:rPr>
          <w:rFonts w:ascii="Arial" w:hAnsi="Arial" w:cs="Arial"/>
          <w:sz w:val="22"/>
          <w:szCs w:val="22"/>
        </w:rPr>
        <w:t xml:space="preserve"> latex free/vinyl gloves,</w:t>
      </w:r>
      <w:r w:rsidRPr="00224C2F">
        <w:rPr>
          <w:rFonts w:ascii="Arial" w:hAnsi="Arial" w:cs="Arial"/>
          <w:sz w:val="22"/>
          <w:szCs w:val="22"/>
        </w:rPr>
        <w:t xml:space="preserve"> aprons etc</w:t>
      </w:r>
      <w:r>
        <w:rPr>
          <w:rFonts w:ascii="Arial" w:hAnsi="Arial" w:cs="Arial"/>
          <w:sz w:val="22"/>
          <w:szCs w:val="22"/>
        </w:rPr>
        <w:t>.,</w:t>
      </w:r>
      <w:r w:rsidRPr="00224C2F">
        <w:rPr>
          <w:rFonts w:ascii="Arial" w:hAnsi="Arial" w:cs="Arial"/>
          <w:sz w:val="22"/>
          <w:szCs w:val="22"/>
        </w:rPr>
        <w:t xml:space="preserve"> is available to all staff as needed and stocks are regularly replenished</w:t>
      </w:r>
      <w:r>
        <w:rPr>
          <w:rFonts w:ascii="Arial" w:hAnsi="Arial" w:cs="Arial"/>
          <w:sz w:val="22"/>
          <w:szCs w:val="22"/>
        </w:rPr>
        <w:t>.</w:t>
      </w:r>
    </w:p>
    <w:p w14:paraId="4E114C84" w14:textId="77777777" w:rsidR="003A5F81" w:rsidRPr="007D73FB" w:rsidRDefault="003A5F81" w:rsidP="00C54017">
      <w:pPr>
        <w:numPr>
          <w:ilvl w:val="0"/>
          <w:numId w:val="37"/>
        </w:numPr>
        <w:spacing w:before="120" w:after="120" w:line="360" w:lineRule="auto"/>
        <w:rPr>
          <w:rFonts w:ascii="Arial" w:hAnsi="Arial" w:cs="Arial"/>
          <w:sz w:val="22"/>
          <w:szCs w:val="22"/>
        </w:rPr>
      </w:pPr>
      <w:r w:rsidRPr="007D73FB">
        <w:rPr>
          <w:rFonts w:ascii="Arial" w:hAnsi="Arial" w:cs="Arial"/>
          <w:sz w:val="22"/>
          <w:szCs w:val="22"/>
        </w:rPr>
        <w:t>Hazardous substances are stored safely away from the children</w:t>
      </w:r>
      <w:r>
        <w:rPr>
          <w:rFonts w:ascii="Arial" w:hAnsi="Arial" w:cs="Arial"/>
          <w:sz w:val="22"/>
          <w:szCs w:val="22"/>
        </w:rPr>
        <w:t>.</w:t>
      </w:r>
    </w:p>
    <w:p w14:paraId="08B14AE9" w14:textId="77777777" w:rsidR="003A5F81" w:rsidRPr="007D73FB" w:rsidRDefault="003A5F81" w:rsidP="00C54017">
      <w:pPr>
        <w:numPr>
          <w:ilvl w:val="0"/>
          <w:numId w:val="37"/>
        </w:numPr>
        <w:spacing w:before="120" w:after="120" w:line="360" w:lineRule="auto"/>
        <w:rPr>
          <w:rFonts w:ascii="Arial" w:hAnsi="Arial" w:cs="Arial"/>
          <w:sz w:val="22"/>
          <w:szCs w:val="22"/>
        </w:rPr>
      </w:pPr>
      <w:r w:rsidRPr="007D73FB">
        <w:rPr>
          <w:rFonts w:ascii="Arial" w:hAnsi="Arial" w:cs="Arial"/>
          <w:sz w:val="22"/>
          <w:szCs w:val="22"/>
        </w:rPr>
        <w:t>Chemicals used in the setting should</w:t>
      </w:r>
      <w:r>
        <w:rPr>
          <w:rFonts w:ascii="Arial" w:hAnsi="Arial" w:cs="Arial"/>
          <w:sz w:val="22"/>
          <w:szCs w:val="22"/>
        </w:rPr>
        <w:t xml:space="preserve"> be kept to the minimum to</w:t>
      </w:r>
      <w:r w:rsidRPr="007D73FB">
        <w:rPr>
          <w:rFonts w:ascii="Arial" w:hAnsi="Arial" w:cs="Arial"/>
          <w:sz w:val="22"/>
          <w:szCs w:val="22"/>
        </w:rPr>
        <w:t xml:space="preserve"> ensure hea</w:t>
      </w:r>
      <w:r>
        <w:rPr>
          <w:rFonts w:ascii="Arial" w:hAnsi="Arial" w:cs="Arial"/>
          <w:sz w:val="22"/>
          <w:szCs w:val="22"/>
        </w:rPr>
        <w:t>l</w:t>
      </w:r>
      <w:r w:rsidRPr="007D73FB">
        <w:rPr>
          <w:rFonts w:ascii="Arial" w:hAnsi="Arial" w:cs="Arial"/>
          <w:sz w:val="22"/>
          <w:szCs w:val="22"/>
        </w:rPr>
        <w:t>th and hygiene is maintained.</w:t>
      </w:r>
    </w:p>
    <w:p w14:paraId="14936FCA" w14:textId="77777777" w:rsidR="003A5F81" w:rsidRPr="007D73FB" w:rsidRDefault="003A5F81" w:rsidP="00C54017">
      <w:pPr>
        <w:numPr>
          <w:ilvl w:val="0"/>
          <w:numId w:val="37"/>
        </w:numPr>
        <w:spacing w:before="120" w:after="120" w:line="360" w:lineRule="auto"/>
        <w:rPr>
          <w:rFonts w:ascii="Arial" w:hAnsi="Arial" w:cs="Arial"/>
          <w:sz w:val="22"/>
          <w:szCs w:val="22"/>
        </w:rPr>
      </w:pPr>
      <w:r w:rsidRPr="007D73FB">
        <w:rPr>
          <w:rFonts w:ascii="Arial" w:hAnsi="Arial" w:cs="Arial"/>
          <w:sz w:val="22"/>
          <w:szCs w:val="22"/>
        </w:rPr>
        <w:t>Risk assessment is done for all chemicals used in the setti</w:t>
      </w:r>
      <w:r>
        <w:rPr>
          <w:rFonts w:ascii="Arial" w:hAnsi="Arial" w:cs="Arial"/>
          <w:sz w:val="22"/>
          <w:szCs w:val="22"/>
        </w:rPr>
        <w:t>ng</w:t>
      </w:r>
      <w:r w:rsidRPr="00C0226E">
        <w:rPr>
          <w:rFonts w:ascii="Arial" w:hAnsi="Arial" w:cs="Arial"/>
          <w:b/>
          <w:sz w:val="22"/>
          <w:szCs w:val="22"/>
        </w:rPr>
        <w:t>.</w:t>
      </w:r>
    </w:p>
    <w:p w14:paraId="77345320" w14:textId="77777777" w:rsidR="003A5F81" w:rsidRPr="007D73FB" w:rsidRDefault="003A5F81" w:rsidP="00C54017">
      <w:pPr>
        <w:numPr>
          <w:ilvl w:val="0"/>
          <w:numId w:val="37"/>
        </w:numPr>
        <w:spacing w:before="120" w:after="120" w:line="360" w:lineRule="auto"/>
        <w:rPr>
          <w:rFonts w:ascii="Arial" w:hAnsi="Arial" w:cs="Arial"/>
          <w:sz w:val="22"/>
          <w:szCs w:val="22"/>
        </w:rPr>
      </w:pPr>
      <w:r w:rsidRPr="007D73FB">
        <w:rPr>
          <w:rFonts w:ascii="Arial" w:hAnsi="Arial" w:cs="Arial"/>
          <w:sz w:val="22"/>
          <w:szCs w:val="22"/>
        </w:rPr>
        <w:t>Environmental factors are considered when purchasing, using and disposing of chemicals.</w:t>
      </w:r>
    </w:p>
    <w:p w14:paraId="2D65DC0D" w14:textId="77777777" w:rsidR="003A5F81" w:rsidRPr="007D73FB" w:rsidRDefault="003A5F81" w:rsidP="00C54017">
      <w:pPr>
        <w:numPr>
          <w:ilvl w:val="0"/>
          <w:numId w:val="37"/>
        </w:numPr>
        <w:spacing w:before="120" w:after="120" w:line="360" w:lineRule="auto"/>
        <w:rPr>
          <w:rFonts w:ascii="Arial" w:hAnsi="Arial" w:cs="Arial"/>
          <w:sz w:val="22"/>
          <w:szCs w:val="22"/>
        </w:rPr>
      </w:pPr>
      <w:r w:rsidRPr="007D73FB">
        <w:rPr>
          <w:rFonts w:ascii="Arial" w:hAnsi="Arial" w:cs="Arial"/>
          <w:sz w:val="22"/>
          <w:szCs w:val="22"/>
        </w:rPr>
        <w:t xml:space="preserve">All </w:t>
      </w:r>
      <w:r>
        <w:rPr>
          <w:rFonts w:ascii="Arial" w:hAnsi="Arial" w:cs="Arial"/>
          <w:sz w:val="22"/>
          <w:szCs w:val="22"/>
        </w:rPr>
        <w:t xml:space="preserve">members of </w:t>
      </w:r>
      <w:r w:rsidRPr="007D73FB">
        <w:rPr>
          <w:rFonts w:ascii="Arial" w:hAnsi="Arial" w:cs="Arial"/>
          <w:sz w:val="22"/>
          <w:szCs w:val="22"/>
        </w:rPr>
        <w:t>staff are vigilant and use chemicals safely.</w:t>
      </w:r>
    </w:p>
    <w:p w14:paraId="37B7A814" w14:textId="77777777" w:rsidR="003A5F81" w:rsidRPr="0002316F" w:rsidRDefault="003A5F81" w:rsidP="00C54017">
      <w:pPr>
        <w:numPr>
          <w:ilvl w:val="0"/>
          <w:numId w:val="37"/>
        </w:numPr>
        <w:spacing w:before="120" w:after="120" w:line="360" w:lineRule="auto"/>
        <w:rPr>
          <w:rFonts w:ascii="Arial" w:hAnsi="Arial" w:cs="Arial"/>
          <w:sz w:val="22"/>
          <w:szCs w:val="22"/>
        </w:rPr>
      </w:pPr>
      <w:r w:rsidRPr="0002316F">
        <w:rPr>
          <w:rFonts w:ascii="Arial" w:hAnsi="Arial" w:cs="Arial"/>
          <w:sz w:val="22"/>
          <w:szCs w:val="22"/>
        </w:rPr>
        <w:t>Bleach is not used in the setting.</w:t>
      </w:r>
    </w:p>
    <w:p w14:paraId="1BB7DA70" w14:textId="77777777" w:rsidR="003A5F81" w:rsidRPr="0002316F" w:rsidRDefault="003A5F81" w:rsidP="00C54017">
      <w:pPr>
        <w:numPr>
          <w:ilvl w:val="0"/>
          <w:numId w:val="37"/>
        </w:numPr>
        <w:spacing w:before="120" w:after="120" w:line="360" w:lineRule="auto"/>
        <w:rPr>
          <w:rFonts w:ascii="Arial" w:hAnsi="Arial" w:cs="Arial"/>
          <w:sz w:val="22"/>
          <w:szCs w:val="22"/>
        </w:rPr>
      </w:pPr>
      <w:r w:rsidRPr="0002316F">
        <w:rPr>
          <w:rFonts w:ascii="Arial" w:hAnsi="Arial" w:cs="Arial"/>
          <w:sz w:val="22"/>
          <w:szCs w:val="22"/>
        </w:rPr>
        <w:t xml:space="preserve">Anti-bacterial soap/hand wash is not normally used, unless specifically advised during an infection outbreak, such as Pandemic flu or Coronavirus. </w:t>
      </w:r>
    </w:p>
    <w:p w14:paraId="7743C5FD" w14:textId="77777777" w:rsidR="003A5F81" w:rsidRPr="000D7249" w:rsidRDefault="003A5F81" w:rsidP="00C54017">
      <w:pPr>
        <w:numPr>
          <w:ilvl w:val="0"/>
          <w:numId w:val="37"/>
        </w:numPr>
        <w:spacing w:before="120" w:after="120" w:line="360" w:lineRule="auto"/>
        <w:rPr>
          <w:rFonts w:ascii="Arial" w:hAnsi="Arial" w:cs="Arial"/>
          <w:sz w:val="22"/>
          <w:szCs w:val="22"/>
        </w:rPr>
      </w:pPr>
      <w:r w:rsidRPr="007D73FB">
        <w:rPr>
          <w:rFonts w:ascii="Arial" w:hAnsi="Arial" w:cs="Arial"/>
          <w:sz w:val="22"/>
          <w:szCs w:val="22"/>
        </w:rPr>
        <w:t>Anti-bacterial cleaning agents are restricted to toilets, nappy changing a</w:t>
      </w:r>
      <w:r>
        <w:rPr>
          <w:rFonts w:ascii="Arial" w:hAnsi="Arial" w:cs="Arial"/>
          <w:sz w:val="22"/>
          <w:szCs w:val="22"/>
        </w:rPr>
        <w:t>reas and food preparation areas and are not used when children are</w:t>
      </w:r>
      <w:r w:rsidRPr="000D7249">
        <w:rPr>
          <w:rFonts w:ascii="Arial" w:hAnsi="Arial" w:cs="Arial"/>
          <w:sz w:val="22"/>
          <w:szCs w:val="22"/>
        </w:rPr>
        <w:t xml:space="preserve"> nearby.</w:t>
      </w:r>
    </w:p>
    <w:p w14:paraId="7E0F69CD" w14:textId="6EC2A485" w:rsidR="0030751C" w:rsidRDefault="003A5F81" w:rsidP="00C54017">
      <w:pPr>
        <w:numPr>
          <w:ilvl w:val="0"/>
          <w:numId w:val="37"/>
        </w:numPr>
        <w:spacing w:before="120" w:after="120" w:line="360" w:lineRule="auto"/>
        <w:rPr>
          <w:rFonts w:ascii="Arial" w:hAnsi="Arial" w:cs="Arial"/>
          <w:sz w:val="22"/>
          <w:szCs w:val="22"/>
        </w:rPr>
      </w:pPr>
      <w:r>
        <w:rPr>
          <w:rFonts w:ascii="Arial" w:hAnsi="Arial" w:cs="Arial"/>
          <w:sz w:val="22"/>
          <w:szCs w:val="22"/>
        </w:rPr>
        <w:t xml:space="preserve">Members of staff wear rubber </w:t>
      </w:r>
      <w:r w:rsidRPr="007D73FB">
        <w:rPr>
          <w:rFonts w:ascii="Arial" w:hAnsi="Arial" w:cs="Arial"/>
          <w:sz w:val="22"/>
          <w:szCs w:val="22"/>
        </w:rPr>
        <w:t xml:space="preserve">gloves when using cleaning chemicals. </w:t>
      </w:r>
    </w:p>
    <w:p w14:paraId="3C2E781B" w14:textId="77777777" w:rsidR="0030751C" w:rsidRDefault="0030751C">
      <w:pPr>
        <w:rPr>
          <w:rFonts w:ascii="Arial" w:hAnsi="Arial" w:cs="Arial"/>
          <w:sz w:val="22"/>
          <w:szCs w:val="22"/>
        </w:rPr>
      </w:pPr>
      <w:r>
        <w:rPr>
          <w:rFonts w:ascii="Arial" w:hAnsi="Arial" w:cs="Arial"/>
          <w:sz w:val="22"/>
          <w:szCs w:val="22"/>
        </w:rPr>
        <w:br w:type="page"/>
      </w:r>
    </w:p>
    <w:p w14:paraId="6CF661FF" w14:textId="4036FEAC" w:rsidR="00616140" w:rsidRPr="00577608" w:rsidRDefault="00616140" w:rsidP="00616140">
      <w:pPr>
        <w:spacing w:before="120" w:after="120" w:line="360" w:lineRule="auto"/>
        <w:rPr>
          <w:rFonts w:ascii="Arial" w:hAnsi="Arial" w:cs="Arial"/>
          <w:b/>
          <w:sz w:val="28"/>
          <w:szCs w:val="28"/>
        </w:rPr>
      </w:pPr>
      <w:r w:rsidRPr="00577608">
        <w:rPr>
          <w:rFonts w:ascii="Arial" w:hAnsi="Arial" w:cs="Arial"/>
          <w:b/>
          <w:sz w:val="28"/>
          <w:szCs w:val="28"/>
        </w:rPr>
        <w:lastRenderedPageBreak/>
        <w:t>01.1</w:t>
      </w:r>
      <w:r w:rsidR="001A418C">
        <w:rPr>
          <w:rFonts w:ascii="Arial" w:hAnsi="Arial" w:cs="Arial"/>
          <w:b/>
          <w:sz w:val="28"/>
          <w:szCs w:val="28"/>
        </w:rPr>
        <w:t>2</w:t>
      </w:r>
      <w:r>
        <w:rPr>
          <w:rFonts w:ascii="Arial" w:hAnsi="Arial" w:cs="Arial"/>
          <w:b/>
          <w:sz w:val="28"/>
          <w:szCs w:val="28"/>
        </w:rPr>
        <w:t xml:space="preserve"> </w:t>
      </w:r>
      <w:r w:rsidRPr="00577608">
        <w:rPr>
          <w:rFonts w:ascii="Arial" w:hAnsi="Arial" w:cs="Arial"/>
          <w:b/>
          <w:sz w:val="28"/>
          <w:szCs w:val="28"/>
        </w:rPr>
        <w:t>Manual handling</w:t>
      </w:r>
    </w:p>
    <w:p w14:paraId="431A527F" w14:textId="77777777" w:rsidR="00616140" w:rsidRPr="00BD7B1C" w:rsidRDefault="00616140" w:rsidP="00C54017">
      <w:pPr>
        <w:numPr>
          <w:ilvl w:val="0"/>
          <w:numId w:val="38"/>
        </w:numPr>
        <w:spacing w:before="120" w:after="120" w:line="360" w:lineRule="auto"/>
        <w:rPr>
          <w:rFonts w:ascii="Arial" w:hAnsi="Arial" w:cs="Arial"/>
          <w:sz w:val="22"/>
          <w:szCs w:val="22"/>
        </w:rPr>
      </w:pPr>
      <w:r w:rsidRPr="00BD7B1C">
        <w:rPr>
          <w:rFonts w:ascii="Arial" w:hAnsi="Arial" w:cs="Arial"/>
          <w:sz w:val="22"/>
          <w:szCs w:val="22"/>
        </w:rPr>
        <w:t>All staff comply with risk assessment and have a personal responsibility to ensure they do not lift objects likely to cause injury. Failure to do so may invalidate an insurance claim.</w:t>
      </w:r>
    </w:p>
    <w:p w14:paraId="63DBAA7A" w14:textId="77777777" w:rsidR="00616140" w:rsidRPr="00BD7B1C" w:rsidRDefault="00616140" w:rsidP="00C54017">
      <w:pPr>
        <w:numPr>
          <w:ilvl w:val="0"/>
          <w:numId w:val="38"/>
        </w:numPr>
        <w:spacing w:before="120" w:after="120" w:line="360" w:lineRule="auto"/>
        <w:rPr>
          <w:rFonts w:ascii="Arial" w:hAnsi="Arial" w:cs="Arial"/>
          <w:sz w:val="22"/>
          <w:szCs w:val="22"/>
        </w:rPr>
      </w:pPr>
      <w:r w:rsidRPr="00BD7B1C">
        <w:rPr>
          <w:rFonts w:ascii="Arial" w:hAnsi="Arial" w:cs="Arial"/>
          <w:sz w:val="22"/>
          <w:szCs w:val="22"/>
        </w:rPr>
        <w:t xml:space="preserve">Members of staff bring the </w:t>
      </w:r>
      <w:r>
        <w:rPr>
          <w:rFonts w:ascii="Arial" w:hAnsi="Arial" w:cs="Arial"/>
          <w:sz w:val="22"/>
          <w:szCs w:val="22"/>
        </w:rPr>
        <w:t xml:space="preserve">setting </w:t>
      </w:r>
      <w:r w:rsidRPr="00BD7B1C">
        <w:rPr>
          <w:rFonts w:ascii="Arial" w:hAnsi="Arial" w:cs="Arial"/>
          <w:sz w:val="22"/>
          <w:szCs w:val="22"/>
        </w:rPr>
        <w:t>manager’s attention to any new risk, or situations where the control measures are not working.</w:t>
      </w:r>
    </w:p>
    <w:p w14:paraId="7D27EA13" w14:textId="77777777" w:rsidR="00616140" w:rsidRPr="00BD7B1C" w:rsidRDefault="00616140" w:rsidP="00C54017">
      <w:pPr>
        <w:numPr>
          <w:ilvl w:val="0"/>
          <w:numId w:val="38"/>
        </w:numPr>
        <w:spacing w:before="120" w:after="120" w:line="360" w:lineRule="auto"/>
        <w:rPr>
          <w:rFonts w:ascii="Arial" w:hAnsi="Arial" w:cs="Arial"/>
          <w:sz w:val="22"/>
          <w:szCs w:val="22"/>
        </w:rPr>
      </w:pPr>
      <w:r w:rsidRPr="00BD7B1C">
        <w:rPr>
          <w:rFonts w:ascii="Arial" w:hAnsi="Arial" w:cs="Arial"/>
          <w:sz w:val="22"/>
          <w:szCs w:val="22"/>
        </w:rPr>
        <w:t>Risk assessments may need to be changed for some individuals, such as a pregnant woman, or staff with an existing or previous injury or impairment that may affect their capacity to lift.</w:t>
      </w:r>
    </w:p>
    <w:p w14:paraId="7F4BE059" w14:textId="77777777" w:rsidR="00616140" w:rsidRPr="00BD7B1C" w:rsidRDefault="00616140" w:rsidP="00C54017">
      <w:pPr>
        <w:numPr>
          <w:ilvl w:val="0"/>
          <w:numId w:val="38"/>
        </w:numPr>
        <w:spacing w:before="120" w:after="120" w:line="360" w:lineRule="auto"/>
        <w:rPr>
          <w:rFonts w:ascii="Arial" w:hAnsi="Arial" w:cs="Arial"/>
          <w:sz w:val="22"/>
          <w:szCs w:val="22"/>
        </w:rPr>
      </w:pPr>
      <w:r>
        <w:rPr>
          <w:rFonts w:ascii="Arial" w:hAnsi="Arial" w:cs="Arial"/>
          <w:sz w:val="22"/>
          <w:szCs w:val="22"/>
        </w:rPr>
        <w:t>Risk assessment is carried out of</w:t>
      </w:r>
      <w:r w:rsidRPr="00BD7B1C">
        <w:rPr>
          <w:rFonts w:ascii="Arial" w:hAnsi="Arial" w:cs="Arial"/>
          <w:sz w:val="22"/>
          <w:szCs w:val="22"/>
        </w:rPr>
        <w:t xml:space="preserve"> the environment in which the lifting is done. Features such as uneven floor surfaces, stairs, etc</w:t>
      </w:r>
      <w:r>
        <w:rPr>
          <w:rFonts w:ascii="Arial" w:hAnsi="Arial" w:cs="Arial"/>
          <w:sz w:val="22"/>
          <w:szCs w:val="22"/>
        </w:rPr>
        <w:t>.</w:t>
      </w:r>
      <w:r w:rsidRPr="00BD7B1C">
        <w:rPr>
          <w:rFonts w:ascii="Arial" w:hAnsi="Arial" w:cs="Arial"/>
          <w:sz w:val="22"/>
          <w:szCs w:val="22"/>
        </w:rPr>
        <w:t xml:space="preserve"> add to the general risk and need to be taken into consideration.</w:t>
      </w:r>
    </w:p>
    <w:p w14:paraId="1CEAA381" w14:textId="77777777" w:rsidR="00616140" w:rsidRPr="00291428" w:rsidRDefault="00616140" w:rsidP="00C54017">
      <w:pPr>
        <w:numPr>
          <w:ilvl w:val="0"/>
          <w:numId w:val="38"/>
        </w:numPr>
        <w:spacing w:before="120" w:after="120" w:line="360" w:lineRule="auto"/>
        <w:rPr>
          <w:rFonts w:ascii="Arial" w:hAnsi="Arial" w:cs="Arial"/>
          <w:sz w:val="22"/>
          <w:szCs w:val="22"/>
        </w:rPr>
      </w:pPr>
      <w:r>
        <w:rPr>
          <w:rFonts w:ascii="Arial" w:hAnsi="Arial" w:cs="Arial"/>
          <w:sz w:val="22"/>
          <w:szCs w:val="22"/>
        </w:rPr>
        <w:t>The setting m</w:t>
      </w:r>
      <w:r w:rsidRPr="00BD7B1C">
        <w:rPr>
          <w:rFonts w:ascii="Arial" w:hAnsi="Arial" w:cs="Arial"/>
          <w:sz w:val="22"/>
          <w:szCs w:val="22"/>
        </w:rPr>
        <w:t>anager ensure</w:t>
      </w:r>
      <w:r>
        <w:rPr>
          <w:rFonts w:ascii="Arial" w:hAnsi="Arial" w:cs="Arial"/>
          <w:sz w:val="22"/>
          <w:szCs w:val="22"/>
        </w:rPr>
        <w:t>s</w:t>
      </w:r>
      <w:r w:rsidRPr="00BD7B1C">
        <w:rPr>
          <w:rFonts w:ascii="Arial" w:hAnsi="Arial" w:cs="Arial"/>
          <w:sz w:val="22"/>
          <w:szCs w:val="22"/>
        </w:rPr>
        <w:t xml:space="preserve"> that they and their staff are trained to lift and move heavy objects and unstable loads correctly. Babies and you</w:t>
      </w:r>
      <w:r>
        <w:rPr>
          <w:rFonts w:ascii="Arial" w:hAnsi="Arial" w:cs="Arial"/>
          <w:sz w:val="22"/>
          <w:szCs w:val="22"/>
        </w:rPr>
        <w:t xml:space="preserve">ng children are also heavy and </w:t>
      </w:r>
      <w:r w:rsidRPr="00BD7B1C">
        <w:rPr>
          <w:rFonts w:ascii="Arial" w:hAnsi="Arial" w:cs="Arial"/>
          <w:sz w:val="22"/>
          <w:szCs w:val="22"/>
        </w:rPr>
        <w:t>need to be lifted and carried carefully and correctly.</w:t>
      </w:r>
    </w:p>
    <w:p w14:paraId="708F585D" w14:textId="77777777" w:rsidR="00616140" w:rsidRDefault="00616140" w:rsidP="00616140">
      <w:pPr>
        <w:spacing w:before="120" w:after="120" w:line="360" w:lineRule="auto"/>
        <w:rPr>
          <w:rFonts w:ascii="Arial" w:hAnsi="Arial" w:cs="Arial"/>
          <w:b/>
        </w:rPr>
      </w:pPr>
      <w:r w:rsidRPr="00BD7B1C">
        <w:rPr>
          <w:rFonts w:ascii="Arial" w:hAnsi="Arial" w:cs="Arial"/>
          <w:b/>
          <w:sz w:val="22"/>
          <w:szCs w:val="22"/>
        </w:rPr>
        <w:t>G</w:t>
      </w:r>
      <w:r w:rsidRPr="00BD7B1C">
        <w:rPr>
          <w:rFonts w:ascii="Arial" w:hAnsi="Arial" w:cs="Arial"/>
          <w:b/>
        </w:rPr>
        <w:t>uidelines:</w:t>
      </w:r>
    </w:p>
    <w:p w14:paraId="463DD315" w14:textId="77777777" w:rsidR="00616140" w:rsidRPr="009A2235" w:rsidRDefault="00616140" w:rsidP="00C54017">
      <w:pPr>
        <w:pStyle w:val="ListParagraph"/>
        <w:numPr>
          <w:ilvl w:val="0"/>
          <w:numId w:val="39"/>
        </w:numPr>
        <w:spacing w:before="120" w:after="120" w:line="360" w:lineRule="auto"/>
        <w:contextualSpacing w:val="0"/>
        <w:rPr>
          <w:rFonts w:ascii="Arial" w:hAnsi="Arial" w:cs="Arial"/>
          <w:bCs/>
          <w:sz w:val="22"/>
          <w:szCs w:val="22"/>
        </w:rPr>
      </w:pPr>
      <w:r w:rsidRPr="009A2235">
        <w:rPr>
          <w:rFonts w:ascii="Arial" w:hAnsi="Arial" w:cs="Arial"/>
          <w:bCs/>
          <w:sz w:val="22"/>
          <w:szCs w:val="22"/>
        </w:rPr>
        <w:t>Do not lift heavy objects alone. Seek help from a colleague.</w:t>
      </w:r>
    </w:p>
    <w:p w14:paraId="4CD7AAAA" w14:textId="77777777" w:rsidR="00616140" w:rsidRPr="00CC7272" w:rsidRDefault="00616140" w:rsidP="00C54017">
      <w:pPr>
        <w:numPr>
          <w:ilvl w:val="0"/>
          <w:numId w:val="39"/>
        </w:numPr>
        <w:spacing w:before="120" w:after="120" w:line="360" w:lineRule="auto"/>
        <w:rPr>
          <w:rFonts w:ascii="Arial" w:hAnsi="Arial" w:cs="Arial"/>
          <w:bCs/>
          <w:sz w:val="22"/>
          <w:szCs w:val="22"/>
        </w:rPr>
      </w:pPr>
      <w:r w:rsidRPr="00CC7272">
        <w:rPr>
          <w:rFonts w:ascii="Arial" w:hAnsi="Arial" w:cs="Arial"/>
          <w:bCs/>
          <w:sz w:val="22"/>
          <w:szCs w:val="22"/>
        </w:rPr>
        <w:t>Bend from the knees rather than the back.</w:t>
      </w:r>
    </w:p>
    <w:p w14:paraId="08BB1407" w14:textId="77777777" w:rsidR="00616140" w:rsidRPr="00CC7272" w:rsidRDefault="00616140" w:rsidP="00C54017">
      <w:pPr>
        <w:numPr>
          <w:ilvl w:val="0"/>
          <w:numId w:val="39"/>
        </w:numPr>
        <w:spacing w:before="120" w:after="120" w:line="360" w:lineRule="auto"/>
        <w:rPr>
          <w:rFonts w:ascii="Arial" w:hAnsi="Arial" w:cs="Arial"/>
          <w:bCs/>
          <w:sz w:val="22"/>
          <w:szCs w:val="22"/>
        </w:rPr>
      </w:pPr>
      <w:r w:rsidRPr="00CC7272">
        <w:rPr>
          <w:rFonts w:ascii="Arial" w:hAnsi="Arial" w:cs="Arial"/>
          <w:bCs/>
          <w:sz w:val="22"/>
          <w:szCs w:val="22"/>
        </w:rPr>
        <w:t>Do not lift very heavy objects</w:t>
      </w:r>
      <w:r>
        <w:rPr>
          <w:rFonts w:ascii="Arial" w:hAnsi="Arial" w:cs="Arial"/>
          <w:bCs/>
          <w:sz w:val="22"/>
          <w:szCs w:val="22"/>
        </w:rPr>
        <w:t>.</w:t>
      </w:r>
      <w:r w:rsidRPr="00CC7272">
        <w:rPr>
          <w:rFonts w:ascii="Arial" w:hAnsi="Arial" w:cs="Arial"/>
          <w:bCs/>
          <w:sz w:val="22"/>
          <w:szCs w:val="22"/>
        </w:rPr>
        <w:t xml:space="preserve"> even with others</w:t>
      </w:r>
      <w:r>
        <w:rPr>
          <w:rFonts w:ascii="Arial" w:hAnsi="Arial" w:cs="Arial"/>
          <w:bCs/>
          <w:sz w:val="22"/>
          <w:szCs w:val="22"/>
        </w:rPr>
        <w:t>.</w:t>
      </w:r>
      <w:r w:rsidRPr="00CC7272">
        <w:rPr>
          <w:rFonts w:ascii="Arial" w:hAnsi="Arial" w:cs="Arial"/>
          <w:bCs/>
          <w:sz w:val="22"/>
          <w:szCs w:val="22"/>
        </w:rPr>
        <w:t xml:space="preserve"> that are beyond your strength.</w:t>
      </w:r>
    </w:p>
    <w:p w14:paraId="0BFC02F9" w14:textId="77777777" w:rsidR="00616140" w:rsidRPr="00CC7272" w:rsidRDefault="00616140" w:rsidP="00C54017">
      <w:pPr>
        <w:numPr>
          <w:ilvl w:val="0"/>
          <w:numId w:val="39"/>
        </w:numPr>
        <w:spacing w:before="120" w:after="120" w:line="360" w:lineRule="auto"/>
        <w:rPr>
          <w:rFonts w:ascii="Arial" w:hAnsi="Arial" w:cs="Arial"/>
          <w:bCs/>
          <w:sz w:val="22"/>
          <w:szCs w:val="22"/>
        </w:rPr>
      </w:pPr>
      <w:r w:rsidRPr="00CC7272">
        <w:rPr>
          <w:rFonts w:ascii="Arial" w:hAnsi="Arial" w:cs="Arial"/>
          <w:bCs/>
          <w:sz w:val="22"/>
          <w:szCs w:val="22"/>
        </w:rPr>
        <w:t xml:space="preserve">Use trolleys for heavy items </w:t>
      </w:r>
      <w:r>
        <w:rPr>
          <w:rFonts w:ascii="Arial" w:hAnsi="Arial" w:cs="Arial"/>
          <w:bCs/>
          <w:sz w:val="22"/>
          <w:szCs w:val="22"/>
        </w:rPr>
        <w:t xml:space="preserve">that </w:t>
      </w:r>
      <w:r w:rsidRPr="00CC7272">
        <w:rPr>
          <w:rFonts w:ascii="Arial" w:hAnsi="Arial" w:cs="Arial"/>
          <w:bCs/>
          <w:sz w:val="22"/>
          <w:szCs w:val="22"/>
        </w:rPr>
        <w:t>must be carried or moved on a regular basis.</w:t>
      </w:r>
    </w:p>
    <w:p w14:paraId="5E0AC74C" w14:textId="77777777" w:rsidR="00616140" w:rsidRPr="00CC7272" w:rsidRDefault="00616140" w:rsidP="00C54017">
      <w:pPr>
        <w:numPr>
          <w:ilvl w:val="0"/>
          <w:numId w:val="39"/>
        </w:numPr>
        <w:spacing w:before="120" w:after="120" w:line="360" w:lineRule="auto"/>
        <w:rPr>
          <w:rFonts w:ascii="Arial" w:hAnsi="Arial" w:cs="Arial"/>
          <w:bCs/>
          <w:sz w:val="22"/>
          <w:szCs w:val="22"/>
        </w:rPr>
      </w:pPr>
      <w:r w:rsidRPr="00CC7272">
        <w:rPr>
          <w:rFonts w:ascii="Arial" w:hAnsi="Arial" w:cs="Arial"/>
          <w:bCs/>
          <w:sz w:val="22"/>
          <w:szCs w:val="22"/>
        </w:rPr>
        <w:t>Items should not be lifted onto, or from, storage areas above head height.</w:t>
      </w:r>
    </w:p>
    <w:p w14:paraId="5E8C9B54" w14:textId="77777777" w:rsidR="00616140" w:rsidRPr="00CC7272" w:rsidRDefault="00616140" w:rsidP="00C54017">
      <w:pPr>
        <w:numPr>
          <w:ilvl w:val="0"/>
          <w:numId w:val="39"/>
        </w:numPr>
        <w:spacing w:before="120" w:after="120" w:line="360" w:lineRule="auto"/>
        <w:rPr>
          <w:rFonts w:ascii="Arial" w:hAnsi="Arial" w:cs="Arial"/>
          <w:bCs/>
          <w:sz w:val="22"/>
          <w:szCs w:val="22"/>
        </w:rPr>
      </w:pPr>
      <w:r w:rsidRPr="00CC7272">
        <w:rPr>
          <w:rFonts w:ascii="Arial" w:hAnsi="Arial" w:cs="Arial"/>
          <w:bCs/>
          <w:sz w:val="22"/>
          <w:szCs w:val="22"/>
        </w:rPr>
        <w:t>Do not stand on objects, other than proper height steps, to reach high objects and never try to over-reach.</w:t>
      </w:r>
    </w:p>
    <w:p w14:paraId="532FD4DC" w14:textId="77777777" w:rsidR="00616140" w:rsidRPr="00CC7272" w:rsidRDefault="00616140" w:rsidP="00C54017">
      <w:pPr>
        <w:numPr>
          <w:ilvl w:val="0"/>
          <w:numId w:val="39"/>
        </w:numPr>
        <w:spacing w:before="120" w:after="120" w:line="360" w:lineRule="auto"/>
        <w:rPr>
          <w:rFonts w:ascii="Arial" w:hAnsi="Arial" w:cs="Arial"/>
          <w:bCs/>
          <w:sz w:val="22"/>
          <w:szCs w:val="22"/>
        </w:rPr>
      </w:pPr>
      <w:r w:rsidRPr="00CC7272">
        <w:rPr>
          <w:rFonts w:ascii="Arial" w:hAnsi="Arial" w:cs="Arial"/>
          <w:bCs/>
          <w:sz w:val="22"/>
          <w:szCs w:val="22"/>
        </w:rPr>
        <w:t>Push rather than pull heavy objects</w:t>
      </w:r>
      <w:r>
        <w:rPr>
          <w:rFonts w:ascii="Arial" w:hAnsi="Arial" w:cs="Arial"/>
          <w:bCs/>
          <w:sz w:val="22"/>
          <w:szCs w:val="22"/>
        </w:rPr>
        <w:t>.</w:t>
      </w:r>
    </w:p>
    <w:p w14:paraId="6D05D29D" w14:textId="77777777" w:rsidR="00616140" w:rsidRPr="00CC7272" w:rsidRDefault="00616140" w:rsidP="00C54017">
      <w:pPr>
        <w:numPr>
          <w:ilvl w:val="0"/>
          <w:numId w:val="39"/>
        </w:numPr>
        <w:spacing w:before="120" w:after="120" w:line="360" w:lineRule="auto"/>
        <w:rPr>
          <w:rFonts w:ascii="Arial" w:hAnsi="Arial" w:cs="Arial"/>
          <w:bCs/>
          <w:sz w:val="22"/>
          <w:szCs w:val="22"/>
        </w:rPr>
      </w:pPr>
      <w:r w:rsidRPr="00CC7272">
        <w:rPr>
          <w:rFonts w:ascii="Arial" w:hAnsi="Arial" w:cs="Arial"/>
          <w:bCs/>
          <w:sz w:val="22"/>
          <w:szCs w:val="22"/>
        </w:rPr>
        <w:t>Do not carry heavy objects up or down stairs; or carry large objects that may block your view of the stairs.</w:t>
      </w:r>
    </w:p>
    <w:p w14:paraId="136DB0F2" w14:textId="77777777" w:rsidR="00616140" w:rsidRPr="00CC7272" w:rsidRDefault="00616140" w:rsidP="00C54017">
      <w:pPr>
        <w:numPr>
          <w:ilvl w:val="0"/>
          <w:numId w:val="39"/>
        </w:numPr>
        <w:spacing w:before="120" w:after="120" w:line="360" w:lineRule="auto"/>
        <w:rPr>
          <w:rFonts w:ascii="Arial" w:hAnsi="Arial" w:cs="Arial"/>
          <w:bCs/>
          <w:sz w:val="22"/>
          <w:szCs w:val="22"/>
        </w:rPr>
      </w:pPr>
      <w:r w:rsidRPr="00CC7272">
        <w:rPr>
          <w:rFonts w:ascii="Arial" w:hAnsi="Arial" w:cs="Arial"/>
          <w:bCs/>
          <w:sz w:val="22"/>
          <w:szCs w:val="22"/>
        </w:rPr>
        <w:t>Do not hold babies by standing and resting them on your hips.</w:t>
      </w:r>
    </w:p>
    <w:p w14:paraId="7229FA92" w14:textId="77777777" w:rsidR="00616140" w:rsidRPr="00A85B33" w:rsidRDefault="00616140" w:rsidP="00616140">
      <w:pPr>
        <w:spacing w:before="120" w:after="120" w:line="360" w:lineRule="auto"/>
        <w:rPr>
          <w:rFonts w:ascii="Arial" w:hAnsi="Arial" w:cs="Arial"/>
          <w:sz w:val="22"/>
          <w:szCs w:val="22"/>
        </w:rPr>
      </w:pPr>
      <w:r>
        <w:rPr>
          <w:rFonts w:ascii="Arial" w:hAnsi="Arial" w:cs="Arial"/>
          <w:sz w:val="22"/>
          <w:szCs w:val="22"/>
        </w:rPr>
        <w:t xml:space="preserve">Please note this is not an exhaustive </w:t>
      </w:r>
      <w:r w:rsidRPr="008E245D">
        <w:rPr>
          <w:rFonts w:ascii="Arial" w:hAnsi="Arial" w:cs="Arial"/>
          <w:sz w:val="22"/>
          <w:szCs w:val="22"/>
        </w:rPr>
        <w:t>list.</w:t>
      </w:r>
      <w:r w:rsidRPr="00A85B33">
        <w:rPr>
          <w:rFonts w:ascii="Arial" w:hAnsi="Arial" w:cs="Arial"/>
          <w:sz w:val="22"/>
          <w:szCs w:val="22"/>
        </w:rPr>
        <w:t xml:space="preserve"> </w:t>
      </w:r>
    </w:p>
    <w:p w14:paraId="4F7E97E4" w14:textId="77777777" w:rsidR="00616140" w:rsidRPr="009A581C" w:rsidRDefault="00616140" w:rsidP="00C54017">
      <w:pPr>
        <w:numPr>
          <w:ilvl w:val="0"/>
          <w:numId w:val="38"/>
        </w:numPr>
        <w:spacing w:before="120" w:after="120" w:line="360" w:lineRule="auto"/>
        <w:ind w:left="357" w:hanging="357"/>
        <w:rPr>
          <w:rFonts w:ascii="Arial" w:hAnsi="Arial" w:cs="Arial"/>
          <w:b/>
          <w:sz w:val="28"/>
          <w:szCs w:val="28"/>
        </w:rPr>
      </w:pPr>
      <w:r w:rsidRPr="009A581C">
        <w:rPr>
          <w:rFonts w:ascii="Arial" w:hAnsi="Arial" w:cs="Arial"/>
          <w:sz w:val="22"/>
          <w:szCs w:val="22"/>
        </w:rPr>
        <w:lastRenderedPageBreak/>
        <w:t>Managers are responsible for carrying out risk assessment for manual handling operations, which includes lifting/carrying children and lifting/carrying furniture or equipment.</w:t>
      </w:r>
    </w:p>
    <w:p w14:paraId="4ED8D079" w14:textId="77777777" w:rsidR="003A5F81" w:rsidRPr="00950F77" w:rsidRDefault="003A5F81" w:rsidP="0030751C">
      <w:pPr>
        <w:spacing w:before="120" w:after="120" w:line="360" w:lineRule="auto"/>
        <w:rPr>
          <w:rFonts w:ascii="Arial" w:hAnsi="Arial" w:cs="Arial"/>
          <w:sz w:val="22"/>
          <w:szCs w:val="22"/>
        </w:rPr>
      </w:pPr>
    </w:p>
    <w:p w14:paraId="41512AB0" w14:textId="6964E96C" w:rsidR="00275364" w:rsidRDefault="00275364">
      <w:pPr>
        <w:rPr>
          <w:rFonts w:ascii="Arial" w:hAnsi="Arial" w:cs="Arial"/>
          <w:strike/>
          <w:color w:val="FF0000"/>
          <w:sz w:val="22"/>
          <w:szCs w:val="22"/>
        </w:rPr>
      </w:pPr>
      <w:r>
        <w:rPr>
          <w:rFonts w:ascii="Arial" w:hAnsi="Arial" w:cs="Arial"/>
          <w:strike/>
          <w:color w:val="FF0000"/>
          <w:sz w:val="22"/>
          <w:szCs w:val="22"/>
        </w:rPr>
        <w:br w:type="page"/>
      </w:r>
    </w:p>
    <w:p w14:paraId="6266B90B" w14:textId="38E5A339" w:rsidR="00EB6839" w:rsidRPr="00360F76" w:rsidRDefault="00EB6839" w:rsidP="00EB6839">
      <w:pPr>
        <w:spacing w:before="120" w:after="120" w:line="360" w:lineRule="auto"/>
        <w:rPr>
          <w:rFonts w:ascii="Arial" w:hAnsi="Arial" w:cs="Arial"/>
          <w:b/>
          <w:sz w:val="28"/>
          <w:szCs w:val="28"/>
        </w:rPr>
      </w:pPr>
      <w:r w:rsidRPr="00360F76">
        <w:rPr>
          <w:rFonts w:ascii="Arial" w:hAnsi="Arial" w:cs="Arial"/>
          <w:b/>
          <w:sz w:val="28"/>
          <w:szCs w:val="28"/>
        </w:rPr>
        <w:lastRenderedPageBreak/>
        <w:t>01.</w:t>
      </w:r>
      <w:r>
        <w:rPr>
          <w:rFonts w:ascii="Arial" w:hAnsi="Arial" w:cs="Arial"/>
          <w:b/>
          <w:sz w:val="28"/>
          <w:szCs w:val="28"/>
        </w:rPr>
        <w:t>1</w:t>
      </w:r>
      <w:r w:rsidR="001A418C">
        <w:rPr>
          <w:rFonts w:ascii="Arial" w:hAnsi="Arial" w:cs="Arial"/>
          <w:b/>
          <w:sz w:val="28"/>
          <w:szCs w:val="28"/>
        </w:rPr>
        <w:t>3</w:t>
      </w:r>
      <w:r>
        <w:rPr>
          <w:rFonts w:ascii="Arial" w:hAnsi="Arial" w:cs="Arial"/>
          <w:b/>
          <w:sz w:val="28"/>
          <w:szCs w:val="28"/>
        </w:rPr>
        <w:t xml:space="preserve"> </w:t>
      </w:r>
      <w:r w:rsidRPr="00360F76">
        <w:rPr>
          <w:rFonts w:ascii="Arial" w:hAnsi="Arial" w:cs="Arial"/>
          <w:b/>
          <w:sz w:val="28"/>
          <w:szCs w:val="28"/>
        </w:rPr>
        <w:t>Notifiable incident</w:t>
      </w:r>
      <w:r w:rsidR="00C03C44">
        <w:rPr>
          <w:rFonts w:ascii="Arial" w:hAnsi="Arial" w:cs="Arial"/>
          <w:b/>
          <w:sz w:val="28"/>
          <w:szCs w:val="28"/>
        </w:rPr>
        <w:t xml:space="preserve"> (</w:t>
      </w:r>
      <w:r w:rsidRPr="00360F76">
        <w:rPr>
          <w:rFonts w:ascii="Arial" w:hAnsi="Arial" w:cs="Arial"/>
          <w:b/>
          <w:sz w:val="28"/>
          <w:szCs w:val="28"/>
        </w:rPr>
        <w:t>non-child protection</w:t>
      </w:r>
      <w:r w:rsidR="00C03C44">
        <w:rPr>
          <w:rFonts w:ascii="Arial" w:hAnsi="Arial" w:cs="Arial"/>
          <w:b/>
          <w:sz w:val="28"/>
          <w:szCs w:val="28"/>
        </w:rPr>
        <w:t>)</w:t>
      </w:r>
    </w:p>
    <w:p w14:paraId="19D5B97C" w14:textId="77777777" w:rsidR="00EB6839" w:rsidRPr="009D0613" w:rsidRDefault="00EB6839" w:rsidP="00EB6839">
      <w:pPr>
        <w:spacing w:before="120" w:after="120" w:line="360" w:lineRule="auto"/>
        <w:rPr>
          <w:rFonts w:ascii="Arial" w:hAnsi="Arial" w:cs="Arial"/>
          <w:iCs/>
          <w:sz w:val="22"/>
          <w:szCs w:val="22"/>
        </w:rPr>
      </w:pPr>
      <w:r>
        <w:rPr>
          <w:rFonts w:ascii="Arial" w:hAnsi="Arial" w:cs="Arial"/>
          <w:iCs/>
          <w:sz w:val="22"/>
          <w:szCs w:val="22"/>
        </w:rPr>
        <w:t>S</w:t>
      </w:r>
      <w:r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37397F66" w14:textId="77777777" w:rsidR="00EB6839" w:rsidRPr="009D0613" w:rsidRDefault="00EB6839" w:rsidP="00EB6839">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33D92C1F"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f</w:t>
      </w:r>
      <w:r w:rsidRPr="009D0613">
        <w:rPr>
          <w:rFonts w:ascii="Arial" w:hAnsi="Arial" w:cs="Arial"/>
          <w:sz w:val="22"/>
          <w:szCs w:val="22"/>
        </w:rPr>
        <w:t>ire or suspected arson</w:t>
      </w:r>
    </w:p>
    <w:p w14:paraId="2D7E605A" w14:textId="56B1DB8F"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e</w:t>
      </w:r>
      <w:r w:rsidRPr="009D0613">
        <w:rPr>
          <w:rFonts w:ascii="Arial" w:hAnsi="Arial" w:cs="Arial"/>
          <w:sz w:val="22"/>
          <w:szCs w:val="22"/>
        </w:rPr>
        <w:t xml:space="preserve">lectric or </w:t>
      </w:r>
      <w:r>
        <w:rPr>
          <w:rFonts w:ascii="Arial" w:hAnsi="Arial" w:cs="Arial"/>
          <w:sz w:val="22"/>
          <w:szCs w:val="22"/>
        </w:rPr>
        <w:t>g</w:t>
      </w:r>
      <w:r w:rsidRPr="009D0613">
        <w:rPr>
          <w:rFonts w:ascii="Arial" w:hAnsi="Arial" w:cs="Arial"/>
          <w:sz w:val="22"/>
          <w:szCs w:val="22"/>
        </w:rPr>
        <w:t>as fault</w:t>
      </w:r>
    </w:p>
    <w:p w14:paraId="64433449"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b</w:t>
      </w:r>
      <w:r w:rsidRPr="009D0613">
        <w:rPr>
          <w:rFonts w:ascii="Arial" w:hAnsi="Arial" w:cs="Arial"/>
          <w:sz w:val="22"/>
          <w:szCs w:val="22"/>
        </w:rPr>
        <w:t>urst pipe, severe leak or flooding</w:t>
      </w:r>
    </w:p>
    <w:p w14:paraId="0139BB53"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evere weather that has caused an incident or damage to property</w:t>
      </w:r>
    </w:p>
    <w:p w14:paraId="1ED41AB9"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b</w:t>
      </w:r>
      <w:r w:rsidRPr="009D0613">
        <w:rPr>
          <w:rFonts w:ascii="Arial" w:hAnsi="Arial" w:cs="Arial"/>
          <w:sz w:val="22"/>
          <w:szCs w:val="22"/>
        </w:rPr>
        <w:t>reak-in with vandalism or theft</w:t>
      </w:r>
    </w:p>
    <w:p w14:paraId="4A11EE32"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taff, parent or visitor mugged or assaulted on site or in vicinity on the way to or from the setting</w:t>
      </w:r>
    </w:p>
    <w:p w14:paraId="2CEBC1FB"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o</w:t>
      </w:r>
      <w:r w:rsidRPr="009D0613">
        <w:rPr>
          <w:rFonts w:ascii="Arial" w:hAnsi="Arial" w:cs="Arial"/>
          <w:sz w:val="22"/>
          <w:szCs w:val="22"/>
        </w:rPr>
        <w:t>utbreak of a notifiable disease</w:t>
      </w:r>
    </w:p>
    <w:p w14:paraId="6B7D72D4"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s</w:t>
      </w:r>
      <w:r w:rsidRPr="009D0613">
        <w:rPr>
          <w:rFonts w:ascii="Arial" w:hAnsi="Arial" w:cs="Arial"/>
          <w:sz w:val="22"/>
          <w:szCs w:val="22"/>
        </w:rPr>
        <w:t>taff or parent threatened/assaulted on the premises by a parent or visitor</w:t>
      </w:r>
    </w:p>
    <w:p w14:paraId="46AB1525"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a</w:t>
      </w:r>
      <w:r w:rsidRPr="009D0613">
        <w:rPr>
          <w:rFonts w:ascii="Arial" w:hAnsi="Arial" w:cs="Arial"/>
          <w:sz w:val="22"/>
          <w:szCs w:val="22"/>
        </w:rPr>
        <w:t>ccidents due to any other faults (that are reportable under RIDDOR)</w:t>
      </w:r>
    </w:p>
    <w:p w14:paraId="2C56F619" w14:textId="77777777" w:rsidR="00EB6839" w:rsidRPr="009D0613"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l</w:t>
      </w:r>
      <w:r w:rsidRPr="009D0613">
        <w:rPr>
          <w:rFonts w:ascii="Arial" w:hAnsi="Arial" w:cs="Arial"/>
          <w:sz w:val="22"/>
          <w:szCs w:val="22"/>
        </w:rPr>
        <w:t>ost child</w:t>
      </w:r>
    </w:p>
    <w:p w14:paraId="1F2BE5C4" w14:textId="77777777" w:rsidR="00EB6839" w:rsidRDefault="00EB6839" w:rsidP="00C54017">
      <w:pPr>
        <w:numPr>
          <w:ilvl w:val="0"/>
          <w:numId w:val="48"/>
        </w:numPr>
        <w:spacing w:before="120" w:after="120" w:line="360" w:lineRule="auto"/>
        <w:rPr>
          <w:rFonts w:ascii="Arial" w:hAnsi="Arial" w:cs="Arial"/>
          <w:sz w:val="22"/>
          <w:szCs w:val="22"/>
        </w:rPr>
      </w:pPr>
      <w:r>
        <w:rPr>
          <w:rFonts w:ascii="Arial" w:hAnsi="Arial" w:cs="Arial"/>
          <w:sz w:val="22"/>
          <w:szCs w:val="22"/>
        </w:rPr>
        <w:t>a</w:t>
      </w:r>
      <w:r w:rsidRPr="009A581C">
        <w:rPr>
          <w:rFonts w:ascii="Arial" w:hAnsi="Arial" w:cs="Arial"/>
          <w:sz w:val="22"/>
          <w:szCs w:val="22"/>
        </w:rPr>
        <w:t>ny event or information that becomes known, that may have implications for the setting or the wider organisation in the future use</w:t>
      </w:r>
    </w:p>
    <w:p w14:paraId="721A4B05" w14:textId="77777777" w:rsidR="00EB6839" w:rsidRPr="009A581C" w:rsidRDefault="00EB6839" w:rsidP="00EB6839">
      <w:pPr>
        <w:spacing w:before="120" w:after="120" w:line="360" w:lineRule="auto"/>
        <w:rPr>
          <w:rFonts w:ascii="Arial" w:hAnsi="Arial" w:cs="Arial"/>
          <w:sz w:val="22"/>
          <w:szCs w:val="22"/>
        </w:rPr>
      </w:pPr>
      <w:r>
        <w:rPr>
          <w:rFonts w:ascii="Arial" w:hAnsi="Arial" w:cs="Arial"/>
          <w:sz w:val="22"/>
          <w:szCs w:val="22"/>
        </w:rPr>
        <w:t>The designated health and safety officer:</w:t>
      </w:r>
    </w:p>
    <w:p w14:paraId="75BCEF35" w14:textId="77777777" w:rsidR="00EB6839" w:rsidRPr="00FE4C7B" w:rsidRDefault="00EB6839" w:rsidP="00C54017">
      <w:pPr>
        <w:numPr>
          <w:ilvl w:val="0"/>
          <w:numId w:val="40"/>
        </w:numPr>
        <w:spacing w:before="120" w:after="120" w:line="360" w:lineRule="auto"/>
        <w:rPr>
          <w:rFonts w:ascii="Arial" w:hAnsi="Arial" w:cs="Arial"/>
          <w:sz w:val="22"/>
          <w:szCs w:val="22"/>
        </w:rPr>
      </w:pPr>
      <w:r>
        <w:rPr>
          <w:rFonts w:ascii="Arial" w:hAnsi="Arial" w:cs="Arial"/>
          <w:sz w:val="22"/>
          <w:szCs w:val="22"/>
        </w:rPr>
        <w:t>has</w:t>
      </w:r>
      <w:r w:rsidRPr="00FE4C7B">
        <w:rPr>
          <w:rFonts w:ascii="Arial" w:hAnsi="Arial" w:cs="Arial"/>
          <w:sz w:val="22"/>
          <w:szCs w:val="22"/>
        </w:rPr>
        <w:t xml:space="preserve"> all emergency services numbers immediately to hand</w:t>
      </w:r>
    </w:p>
    <w:p w14:paraId="6C31AFC6" w14:textId="77777777" w:rsidR="00EB6839" w:rsidRPr="00FE4C7B" w:rsidRDefault="00EB6839" w:rsidP="00C54017">
      <w:pPr>
        <w:numPr>
          <w:ilvl w:val="0"/>
          <w:numId w:val="40"/>
        </w:numPr>
        <w:spacing w:before="120" w:after="120" w:line="360" w:lineRule="auto"/>
        <w:rPr>
          <w:rFonts w:ascii="Arial" w:hAnsi="Arial" w:cs="Arial"/>
          <w:sz w:val="22"/>
          <w:szCs w:val="22"/>
        </w:rPr>
      </w:pPr>
      <w:r w:rsidRPr="00FE4C7B">
        <w:rPr>
          <w:rFonts w:ascii="Arial" w:hAnsi="Arial" w:cs="Arial"/>
          <w:sz w:val="22"/>
          <w:szCs w:val="22"/>
        </w:rPr>
        <w:t>ha</w:t>
      </w:r>
      <w:r>
        <w:rPr>
          <w:rFonts w:ascii="Arial" w:hAnsi="Arial" w:cs="Arial"/>
          <w:sz w:val="22"/>
          <w:szCs w:val="22"/>
        </w:rPr>
        <w:t>s</w:t>
      </w:r>
      <w:r w:rsidRPr="00FE4C7B">
        <w:rPr>
          <w:rFonts w:ascii="Arial" w:hAnsi="Arial" w:cs="Arial"/>
          <w:sz w:val="22"/>
          <w:szCs w:val="22"/>
        </w:rPr>
        <w:t xml:space="preserve"> a list of contacts for maintenance and repair</w:t>
      </w:r>
    </w:p>
    <w:p w14:paraId="493131F2" w14:textId="77777777" w:rsidR="00EB6839" w:rsidRPr="00FE4C7B" w:rsidRDefault="00EB6839" w:rsidP="00C54017">
      <w:pPr>
        <w:numPr>
          <w:ilvl w:val="0"/>
          <w:numId w:val="40"/>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7F55E3DB" w14:textId="77777777" w:rsidR="00EB6839" w:rsidRPr="00FE4C7B" w:rsidRDefault="00EB6839" w:rsidP="00C54017">
      <w:pPr>
        <w:numPr>
          <w:ilvl w:val="0"/>
          <w:numId w:val="40"/>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Pr>
          <w:rFonts w:ascii="Arial" w:hAnsi="Arial" w:cs="Arial"/>
          <w:sz w:val="22"/>
          <w:szCs w:val="22"/>
        </w:rPr>
        <w:t>s, with the owners/trustees/directors,</w:t>
      </w:r>
      <w:r w:rsidRPr="00FE4C7B">
        <w:rPr>
          <w:rFonts w:ascii="Arial" w:hAnsi="Arial" w:cs="Arial"/>
          <w:sz w:val="22"/>
          <w:szCs w:val="22"/>
        </w:rPr>
        <w:t xml:space="preserve"> if the premises are safe to receive children before any children </w:t>
      </w:r>
      <w:proofErr w:type="gramStart"/>
      <w:r w:rsidRPr="00FE4C7B">
        <w:rPr>
          <w:rFonts w:ascii="Arial" w:hAnsi="Arial" w:cs="Arial"/>
          <w:sz w:val="22"/>
          <w:szCs w:val="22"/>
        </w:rPr>
        <w:t>are</w:t>
      </w:r>
      <w:r>
        <w:rPr>
          <w:rFonts w:ascii="Arial" w:hAnsi="Arial" w:cs="Arial"/>
          <w:sz w:val="22"/>
          <w:szCs w:val="22"/>
        </w:rPr>
        <w:t xml:space="preserve"> arrive</w:t>
      </w:r>
      <w:proofErr w:type="gramEnd"/>
      <w:r>
        <w:rPr>
          <w:rFonts w:ascii="Arial" w:hAnsi="Arial" w:cs="Arial"/>
          <w:sz w:val="22"/>
          <w:szCs w:val="22"/>
        </w:rPr>
        <w:t xml:space="preserve"> or to </w:t>
      </w:r>
      <w:r w:rsidRPr="00FE4C7B">
        <w:rPr>
          <w:rFonts w:ascii="Arial" w:hAnsi="Arial" w:cs="Arial"/>
          <w:sz w:val="22"/>
          <w:szCs w:val="22"/>
        </w:rPr>
        <w:t>offer a limited service</w:t>
      </w:r>
    </w:p>
    <w:p w14:paraId="1D134BB0" w14:textId="77777777" w:rsidR="00EB6839" w:rsidRPr="00FE4C7B" w:rsidRDefault="00EB6839" w:rsidP="00EB6839">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084B4D9F" w14:textId="77777777" w:rsidR="00EB6839" w:rsidRPr="00FE4C7B" w:rsidRDefault="00EB6839" w:rsidP="00EB6839">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4BED8675" w14:textId="77777777" w:rsidR="00EB6839" w:rsidRPr="00FE4C7B" w:rsidRDefault="00EB6839" w:rsidP="00C54017">
      <w:pPr>
        <w:numPr>
          <w:ilvl w:val="0"/>
          <w:numId w:val="41"/>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724C0B18" w14:textId="77777777" w:rsidR="00EB6839" w:rsidRPr="00FE4C7B" w:rsidRDefault="00EB6839" w:rsidP="00C54017">
      <w:pPr>
        <w:numPr>
          <w:ilvl w:val="0"/>
          <w:numId w:val="42"/>
        </w:numPr>
        <w:spacing w:before="120" w:after="120" w:line="360" w:lineRule="auto"/>
        <w:ind w:left="360"/>
        <w:rPr>
          <w:rFonts w:ascii="Arial" w:hAnsi="Arial" w:cs="Arial"/>
          <w:sz w:val="22"/>
          <w:szCs w:val="22"/>
        </w:rPr>
      </w:pPr>
      <w:r w:rsidRPr="00FE4C7B">
        <w:rPr>
          <w:rFonts w:ascii="Arial" w:hAnsi="Arial" w:cs="Arial"/>
          <w:sz w:val="22"/>
          <w:szCs w:val="22"/>
        </w:rPr>
        <w:lastRenderedPageBreak/>
        <w:t xml:space="preserve">Emergency evacuation procedures are practised regularly and are reviewed according to risk assessment </w:t>
      </w:r>
      <w:r w:rsidRPr="00FE4C7B">
        <w:rPr>
          <w:rFonts w:ascii="Arial" w:hAnsi="Arial" w:cs="Arial"/>
          <w:color w:val="000000"/>
          <w:sz w:val="22"/>
          <w:szCs w:val="22"/>
        </w:rPr>
        <w:t>(as above)</w:t>
      </w:r>
      <w:r>
        <w:rPr>
          <w:rFonts w:ascii="Arial" w:hAnsi="Arial" w:cs="Arial"/>
          <w:color w:val="000000"/>
          <w:sz w:val="22"/>
          <w:szCs w:val="22"/>
        </w:rPr>
        <w:t>.</w:t>
      </w:r>
    </w:p>
    <w:p w14:paraId="6A529AB1" w14:textId="77777777" w:rsidR="00EB6839" w:rsidRPr="00FE4C7B" w:rsidRDefault="00EB6839" w:rsidP="00C54017">
      <w:pPr>
        <w:numPr>
          <w:ilvl w:val="0"/>
          <w:numId w:val="42"/>
        </w:numPr>
        <w:spacing w:before="120" w:after="120" w:line="360" w:lineRule="auto"/>
        <w:ind w:left="360"/>
        <w:rPr>
          <w:rFonts w:ascii="Arial" w:hAnsi="Arial" w:cs="Arial"/>
          <w:sz w:val="22"/>
          <w:szCs w:val="22"/>
        </w:rPr>
      </w:pPr>
      <w:r w:rsidRPr="00FE4C7B">
        <w:rPr>
          <w:rFonts w:ascii="Arial" w:hAnsi="Arial" w:cs="Arial"/>
          <w:sz w:val="22"/>
          <w:szCs w:val="22"/>
        </w:rPr>
        <w:t>Staff evacuate children to a pre-designated area (as per the fire drill), unless advised by the emergency services that the designated area is not suitable at that time.</w:t>
      </w:r>
    </w:p>
    <w:p w14:paraId="7E05659E" w14:textId="77777777" w:rsidR="00EB6839" w:rsidRPr="00FE4C7B" w:rsidRDefault="00EB6839" w:rsidP="00C54017">
      <w:pPr>
        <w:numPr>
          <w:ilvl w:val="0"/>
          <w:numId w:val="42"/>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30185F20" w14:textId="77777777" w:rsidR="00EB6839" w:rsidRPr="00C6328B" w:rsidRDefault="00EB6839" w:rsidP="00C54017">
      <w:pPr>
        <w:numPr>
          <w:ilvl w:val="0"/>
          <w:numId w:val="42"/>
        </w:numPr>
        <w:spacing w:before="120" w:after="120" w:line="360" w:lineRule="auto"/>
        <w:ind w:left="360"/>
        <w:rPr>
          <w:rFonts w:ascii="Arial" w:hAnsi="Arial" w:cs="Arial"/>
          <w:sz w:val="22"/>
          <w:szCs w:val="22"/>
        </w:rPr>
      </w:pPr>
      <w:r w:rsidRPr="00FE4C7B">
        <w:rPr>
          <w:rFonts w:ascii="Arial" w:hAnsi="Arial" w:cs="Arial"/>
          <w:sz w:val="22"/>
          <w:szCs w:val="22"/>
        </w:rPr>
        <w:t xml:space="preserve">Members of staff will </w:t>
      </w:r>
      <w:proofErr w:type="gramStart"/>
      <w:r w:rsidRPr="00FE4C7B">
        <w:rPr>
          <w:rFonts w:ascii="Arial" w:hAnsi="Arial" w:cs="Arial"/>
          <w:sz w:val="22"/>
          <w:szCs w:val="22"/>
        </w:rPr>
        <w:t>act upon the advice of the emergency services at all times</w:t>
      </w:r>
      <w:proofErr w:type="gramEnd"/>
      <w:r>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EB6839" w14:paraId="31A72AC4" w14:textId="77777777" w:rsidTr="00427279">
        <w:tc>
          <w:tcPr>
            <w:tcW w:w="9016" w:type="dxa"/>
          </w:tcPr>
          <w:p w14:paraId="32062ADD" w14:textId="56BB529C" w:rsidR="00EB6839" w:rsidRPr="00390436" w:rsidRDefault="000B671D" w:rsidP="00427279">
            <w:pPr>
              <w:spacing w:before="120" w:after="120" w:line="360" w:lineRule="auto"/>
              <w:rPr>
                <w:rFonts w:ascii="Arial" w:hAnsi="Arial" w:cs="Arial"/>
                <w:bCs/>
                <w:i/>
                <w:sz w:val="22"/>
                <w:szCs w:val="22"/>
              </w:rPr>
            </w:pPr>
            <w:r>
              <w:rPr>
                <w:rFonts w:ascii="Arial" w:hAnsi="Arial" w:cs="Arial"/>
                <w:bCs/>
                <w:i/>
                <w:sz w:val="22"/>
                <w:szCs w:val="22"/>
              </w:rPr>
              <w:t>See</w:t>
            </w:r>
            <w:r w:rsidR="00885010">
              <w:rPr>
                <w:rFonts w:ascii="Arial" w:hAnsi="Arial" w:cs="Arial"/>
                <w:bCs/>
                <w:i/>
                <w:sz w:val="22"/>
                <w:szCs w:val="22"/>
              </w:rPr>
              <w:t>:</w:t>
            </w:r>
            <w:r>
              <w:rPr>
                <w:rFonts w:ascii="Arial" w:hAnsi="Arial" w:cs="Arial"/>
                <w:bCs/>
                <w:i/>
                <w:sz w:val="22"/>
                <w:szCs w:val="22"/>
              </w:rPr>
              <w:t xml:space="preserve"> </w:t>
            </w:r>
            <w:r w:rsidR="00BE2CFD">
              <w:rPr>
                <w:rFonts w:ascii="Arial" w:hAnsi="Arial" w:cs="Arial"/>
                <w:bCs/>
                <w:i/>
                <w:sz w:val="22"/>
                <w:szCs w:val="22"/>
              </w:rPr>
              <w:t xml:space="preserve">02 </w:t>
            </w:r>
            <w:r w:rsidR="00BE2CFD" w:rsidRPr="00885010">
              <w:rPr>
                <w:rFonts w:ascii="Arial" w:hAnsi="Arial" w:cs="Arial"/>
                <w:bCs/>
                <w:i/>
                <w:sz w:val="22"/>
                <w:szCs w:val="22"/>
              </w:rPr>
              <w:t>Fire Safety, Critical Incident, Evacuation and Emergency Invacuation</w:t>
            </w:r>
          </w:p>
        </w:tc>
      </w:tr>
    </w:tbl>
    <w:p w14:paraId="752069CE" w14:textId="77777777" w:rsidR="00EB6839" w:rsidRPr="00FE4C7B" w:rsidRDefault="00EB6839" w:rsidP="00EB6839">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77880469" w14:textId="77777777" w:rsidR="00EB6839" w:rsidRPr="00FE4C7B" w:rsidRDefault="00EB6839" w:rsidP="00EB6839">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381E24A9" w14:textId="77777777" w:rsidR="00EB6839" w:rsidRPr="00FE4C7B" w:rsidRDefault="00EB6839" w:rsidP="00C54017">
      <w:pPr>
        <w:pStyle w:val="ListParagraph"/>
        <w:numPr>
          <w:ilvl w:val="0"/>
          <w:numId w:val="49"/>
        </w:numPr>
        <w:spacing w:before="120" w:after="120" w:line="360" w:lineRule="auto"/>
        <w:contextualSpacing w:val="0"/>
        <w:rPr>
          <w:rFonts w:ascii="Arial" w:hAnsi="Arial" w:cs="Arial"/>
          <w:sz w:val="22"/>
          <w:szCs w:val="22"/>
        </w:rPr>
      </w:pPr>
      <w:r>
        <w:rPr>
          <w:rFonts w:ascii="Arial" w:hAnsi="Arial" w:cs="Arial"/>
          <w:sz w:val="22"/>
          <w:szCs w:val="22"/>
        </w:rPr>
        <w:t>The owners/directors/trustees</w:t>
      </w:r>
      <w:r w:rsidRPr="00FE4C7B">
        <w:rPr>
          <w:rFonts w:ascii="Arial" w:hAnsi="Arial" w:cs="Arial"/>
          <w:sz w:val="22"/>
          <w:szCs w:val="22"/>
        </w:rPr>
        <w:t xml:space="preserve"> make the decision to close – thereby withdrawing the service</w:t>
      </w:r>
      <w:r>
        <w:rPr>
          <w:rFonts w:ascii="Arial" w:hAnsi="Arial" w:cs="Arial"/>
          <w:sz w:val="22"/>
          <w:szCs w:val="22"/>
        </w:rPr>
        <w:t>.</w:t>
      </w:r>
    </w:p>
    <w:p w14:paraId="77712C40" w14:textId="77777777" w:rsidR="00EB6839" w:rsidRPr="00FE4C7B" w:rsidRDefault="00EB6839" w:rsidP="00C54017">
      <w:pPr>
        <w:pStyle w:val="ListParagraph"/>
        <w:numPr>
          <w:ilvl w:val="0"/>
          <w:numId w:val="49"/>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4BBB90AE" w14:textId="77777777" w:rsidR="00EB6839" w:rsidRPr="00FE4C7B" w:rsidRDefault="00EB6839" w:rsidP="00C54017">
      <w:pPr>
        <w:pStyle w:val="ListParagraph"/>
        <w:numPr>
          <w:ilvl w:val="0"/>
          <w:numId w:val="50"/>
        </w:numPr>
        <w:spacing w:before="120" w:after="120" w:line="360" w:lineRule="auto"/>
        <w:contextualSpacing w:val="0"/>
        <w:rPr>
          <w:rFonts w:ascii="Arial" w:hAnsi="Arial" w:cs="Arial"/>
          <w:sz w:val="22"/>
          <w:szCs w:val="22"/>
        </w:rPr>
      </w:pPr>
      <w:r w:rsidRPr="00FE4C7B">
        <w:rPr>
          <w:rFonts w:ascii="Arial" w:hAnsi="Arial" w:cs="Arial"/>
          <w:sz w:val="22"/>
          <w:szCs w:val="22"/>
        </w:rPr>
        <w:t>a school, where the setting is on a school site</w:t>
      </w:r>
    </w:p>
    <w:p w14:paraId="75AA3FBF" w14:textId="77777777" w:rsidR="00EB6839" w:rsidRPr="00FE4C7B" w:rsidRDefault="00EB6839" w:rsidP="00C54017">
      <w:pPr>
        <w:pStyle w:val="ListParagraph"/>
        <w:numPr>
          <w:ilvl w:val="0"/>
          <w:numId w:val="50"/>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children’s centre </w:t>
      </w:r>
      <w:r>
        <w:rPr>
          <w:rFonts w:ascii="Arial" w:hAnsi="Arial" w:cs="Arial"/>
          <w:sz w:val="22"/>
          <w:szCs w:val="22"/>
        </w:rPr>
        <w:t>(if</w:t>
      </w:r>
      <w:r w:rsidRPr="00FE4C7B">
        <w:rPr>
          <w:rFonts w:ascii="Arial" w:hAnsi="Arial" w:cs="Arial"/>
          <w:sz w:val="22"/>
          <w:szCs w:val="22"/>
        </w:rPr>
        <w:t xml:space="preserve"> on a children’s centre site</w:t>
      </w:r>
      <w:r>
        <w:rPr>
          <w:rFonts w:ascii="Arial" w:hAnsi="Arial" w:cs="Arial"/>
          <w:sz w:val="22"/>
          <w:szCs w:val="22"/>
        </w:rPr>
        <w:t>)</w:t>
      </w:r>
    </w:p>
    <w:p w14:paraId="1F5C68BE" w14:textId="77777777" w:rsidR="00EB6839" w:rsidRPr="00FE4C7B" w:rsidRDefault="00EB6839" w:rsidP="00C54017">
      <w:pPr>
        <w:pStyle w:val="ListParagraph"/>
        <w:numPr>
          <w:ilvl w:val="0"/>
          <w:numId w:val="50"/>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372AF94C" w14:textId="77777777" w:rsidR="00EB6839" w:rsidRPr="009D0613" w:rsidRDefault="00EB6839" w:rsidP="00C54017">
      <w:pPr>
        <w:pStyle w:val="ListParagraph"/>
        <w:numPr>
          <w:ilvl w:val="0"/>
          <w:numId w:val="51"/>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Pr>
          <w:rFonts w:ascii="Arial" w:hAnsi="Arial" w:cs="Arial"/>
          <w:sz w:val="22"/>
          <w:szCs w:val="22"/>
        </w:rPr>
        <w:t>.</w:t>
      </w:r>
      <w:r w:rsidRPr="009D0613">
        <w:rPr>
          <w:rFonts w:ascii="Arial" w:hAnsi="Arial" w:cs="Arial"/>
          <w:sz w:val="22"/>
          <w:szCs w:val="22"/>
        </w:rPr>
        <w:t xml:space="preserve"> </w:t>
      </w:r>
    </w:p>
    <w:p w14:paraId="06AA9BE6" w14:textId="77777777" w:rsidR="00EB6839" w:rsidRPr="00C6328B" w:rsidRDefault="00EB6839" w:rsidP="00C54017">
      <w:pPr>
        <w:pStyle w:val="ListParagraph"/>
        <w:numPr>
          <w:ilvl w:val="0"/>
          <w:numId w:val="52"/>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5A2B7E60" w14:textId="77777777" w:rsidR="00EB6839" w:rsidRPr="00FE4C7B" w:rsidRDefault="00EB6839" w:rsidP="00C54017">
      <w:pPr>
        <w:pStyle w:val="ListParagraph"/>
        <w:numPr>
          <w:ilvl w:val="0"/>
          <w:numId w:val="52"/>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Pr>
          <w:rFonts w:ascii="Arial" w:hAnsi="Arial" w:cs="Arial"/>
          <w:sz w:val="22"/>
          <w:szCs w:val="22"/>
        </w:rPr>
        <w:t>owners/trustees/directors</w:t>
      </w:r>
      <w:r w:rsidRPr="00FE4C7B">
        <w:rPr>
          <w:rFonts w:ascii="Arial" w:hAnsi="Arial" w:cs="Arial"/>
          <w:sz w:val="22"/>
          <w:szCs w:val="22"/>
        </w:rPr>
        <w:t>.</w:t>
      </w:r>
    </w:p>
    <w:p w14:paraId="519C0F14" w14:textId="77777777" w:rsidR="00EB6839" w:rsidRPr="00FE4C7B" w:rsidRDefault="00EB6839" w:rsidP="00EB6839">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6AFB42D0" w14:textId="77777777" w:rsidR="00EB6839" w:rsidRPr="00FE4C7B" w:rsidRDefault="00EB6839" w:rsidP="00C54017">
      <w:pPr>
        <w:numPr>
          <w:ilvl w:val="0"/>
          <w:numId w:val="43"/>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Pr>
          <w:rFonts w:ascii="Arial" w:hAnsi="Arial" w:cs="Arial"/>
          <w:sz w:val="22"/>
          <w:szCs w:val="22"/>
        </w:rPr>
        <w:t>,</w:t>
      </w:r>
      <w:r w:rsidRPr="00FE4C7B">
        <w:rPr>
          <w:rFonts w:ascii="Arial" w:hAnsi="Arial" w:cs="Arial"/>
          <w:sz w:val="22"/>
          <w:szCs w:val="22"/>
        </w:rPr>
        <w:t xml:space="preserve"> fire, police, ambulance, if those services are needed.</w:t>
      </w:r>
    </w:p>
    <w:p w14:paraId="443F0984" w14:textId="77777777" w:rsidR="00EB6839" w:rsidRPr="00FE4C7B" w:rsidRDefault="00EB6839" w:rsidP="00C54017">
      <w:pPr>
        <w:numPr>
          <w:ilvl w:val="0"/>
          <w:numId w:val="43"/>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Pr>
          <w:rFonts w:ascii="Arial" w:hAnsi="Arial" w:cs="Arial"/>
          <w:sz w:val="22"/>
          <w:szCs w:val="22"/>
        </w:rPr>
        <w:t>owners/trustees/directors are</w:t>
      </w:r>
      <w:r w:rsidRPr="00FE4C7B">
        <w:rPr>
          <w:rFonts w:ascii="Arial" w:hAnsi="Arial" w:cs="Arial"/>
          <w:sz w:val="22"/>
          <w:szCs w:val="22"/>
        </w:rPr>
        <w:t xml:space="preserve"> informed. </w:t>
      </w:r>
    </w:p>
    <w:p w14:paraId="415CF2C8" w14:textId="77777777" w:rsidR="00EB6839" w:rsidRPr="00FE4C7B" w:rsidRDefault="00EB6839" w:rsidP="00C54017">
      <w:pPr>
        <w:numPr>
          <w:ilvl w:val="0"/>
          <w:numId w:val="43"/>
        </w:numPr>
        <w:spacing w:before="120" w:after="120" w:line="360" w:lineRule="auto"/>
        <w:rPr>
          <w:rFonts w:ascii="Arial" w:hAnsi="Arial" w:cs="Arial"/>
          <w:sz w:val="22"/>
          <w:szCs w:val="22"/>
        </w:rPr>
      </w:pPr>
      <w:r w:rsidRPr="00FE4C7B">
        <w:rPr>
          <w:rFonts w:ascii="Arial" w:hAnsi="Arial" w:cs="Arial"/>
          <w:sz w:val="22"/>
          <w:szCs w:val="22"/>
        </w:rPr>
        <w:t xml:space="preserve">The </w:t>
      </w:r>
      <w:r>
        <w:rPr>
          <w:rFonts w:ascii="Arial" w:hAnsi="Arial" w:cs="Arial"/>
          <w:sz w:val="22"/>
          <w:szCs w:val="22"/>
        </w:rPr>
        <w:t xml:space="preserve">setting </w:t>
      </w:r>
      <w:r w:rsidRPr="00FE4C7B">
        <w:rPr>
          <w:rFonts w:ascii="Arial" w:hAnsi="Arial" w:cs="Arial"/>
          <w:sz w:val="22"/>
          <w:szCs w:val="22"/>
        </w:rPr>
        <w:t xml:space="preserve">manager completes </w:t>
      </w:r>
      <w:r>
        <w:rPr>
          <w:rFonts w:ascii="Arial" w:hAnsi="Arial" w:cs="Arial"/>
          <w:sz w:val="22"/>
          <w:szCs w:val="22"/>
        </w:rPr>
        <w:t xml:space="preserve">and sends an incident record </w:t>
      </w:r>
      <w:r w:rsidRPr="00FE4C7B">
        <w:rPr>
          <w:rFonts w:ascii="Arial" w:hAnsi="Arial" w:cs="Arial"/>
          <w:sz w:val="22"/>
          <w:szCs w:val="22"/>
        </w:rPr>
        <w:t xml:space="preserve">to the </w:t>
      </w:r>
      <w:r>
        <w:rPr>
          <w:rFonts w:ascii="Arial" w:hAnsi="Arial" w:cs="Arial"/>
          <w:sz w:val="22"/>
          <w:szCs w:val="22"/>
        </w:rPr>
        <w:t>owners/trustees/directors</w:t>
      </w:r>
      <w:r w:rsidRPr="00FE4C7B">
        <w:rPr>
          <w:rFonts w:ascii="Arial" w:hAnsi="Arial" w:cs="Arial"/>
          <w:sz w:val="22"/>
          <w:szCs w:val="22"/>
        </w:rPr>
        <w:t>, who, according to the severity of the incident notifi</w:t>
      </w:r>
      <w:r>
        <w:rPr>
          <w:rFonts w:ascii="Arial" w:hAnsi="Arial" w:cs="Arial"/>
          <w:sz w:val="22"/>
          <w:szCs w:val="22"/>
        </w:rPr>
        <w:t>es</w:t>
      </w:r>
      <w:r w:rsidRPr="00FE4C7B">
        <w:rPr>
          <w:rFonts w:ascii="Arial" w:hAnsi="Arial" w:cs="Arial"/>
          <w:sz w:val="22"/>
          <w:szCs w:val="22"/>
        </w:rPr>
        <w:t xml:space="preserve"> Ofsted or RIDDOR. </w:t>
      </w:r>
    </w:p>
    <w:p w14:paraId="25DAB6BA" w14:textId="77777777" w:rsidR="00EB6839" w:rsidRDefault="00EB6839" w:rsidP="00C54017">
      <w:pPr>
        <w:numPr>
          <w:ilvl w:val="0"/>
          <w:numId w:val="44"/>
        </w:numPr>
        <w:spacing w:before="120" w:after="120" w:line="360" w:lineRule="auto"/>
        <w:rPr>
          <w:rFonts w:ascii="Arial" w:hAnsi="Arial" w:cs="Arial"/>
          <w:sz w:val="22"/>
          <w:szCs w:val="22"/>
        </w:rPr>
      </w:pPr>
      <w:r w:rsidRPr="00624ADD">
        <w:rPr>
          <w:rFonts w:ascii="Arial" w:hAnsi="Arial" w:cs="Arial"/>
          <w:sz w:val="22"/>
          <w:szCs w:val="22"/>
        </w:rPr>
        <w:lastRenderedPageBreak/>
        <w:t>If the incident indicates that a crime may have been committed, all staff witness to the incident should make a written statement</w:t>
      </w:r>
      <w:r>
        <w:rPr>
          <w:rFonts w:ascii="Arial" w:hAnsi="Arial" w:cs="Arial"/>
          <w:sz w:val="22"/>
          <w:szCs w:val="22"/>
        </w:rPr>
        <w:t>.</w:t>
      </w:r>
    </w:p>
    <w:p w14:paraId="52A0CFC4" w14:textId="77777777" w:rsidR="00EB6839" w:rsidRPr="00624ADD" w:rsidRDefault="00EB6839" w:rsidP="00C54017">
      <w:pPr>
        <w:numPr>
          <w:ilvl w:val="0"/>
          <w:numId w:val="44"/>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7E4F7601" w14:textId="77777777" w:rsidR="00EB6839" w:rsidRPr="00FE4C7B" w:rsidRDefault="00EB6839" w:rsidP="00EB6839">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96F0278" w14:textId="77777777" w:rsidR="00EB6839" w:rsidRPr="0064063A" w:rsidRDefault="00EB6839" w:rsidP="00C54017">
      <w:pPr>
        <w:numPr>
          <w:ilvl w:val="0"/>
          <w:numId w:val="53"/>
        </w:numPr>
        <w:spacing w:before="120" w:after="120" w:line="360" w:lineRule="auto"/>
        <w:rPr>
          <w:rFonts w:ascii="Arial" w:hAnsi="Arial" w:cs="Arial"/>
          <w:color w:val="000000"/>
          <w:sz w:val="22"/>
          <w:szCs w:val="22"/>
        </w:rPr>
      </w:pPr>
      <w:r w:rsidRPr="0064063A">
        <w:rPr>
          <w:rFonts w:ascii="Arial" w:hAnsi="Arial" w:cs="Arial"/>
          <w:color w:val="000000"/>
          <w:sz w:val="22"/>
          <w:szCs w:val="22"/>
        </w:rPr>
        <w:t xml:space="preserve">Specified injuries at work, as detailed at </w:t>
      </w:r>
      <w:hyperlink r:id="rId11" w:history="1">
        <w:r w:rsidRPr="0064063A">
          <w:rPr>
            <w:rStyle w:val="Hyperlink"/>
            <w:rFonts w:ascii="Arial" w:hAnsi="Arial" w:cs="Arial"/>
            <w:sz w:val="22"/>
            <w:szCs w:val="22"/>
          </w:rPr>
          <w:t>www.hse.gov.uk/pubns/indg453.pdf</w:t>
        </w:r>
      </w:hyperlink>
    </w:p>
    <w:p w14:paraId="42BE840B" w14:textId="77777777" w:rsidR="00EB6839" w:rsidRPr="0064063A" w:rsidRDefault="00EB6839" w:rsidP="00C54017">
      <w:pPr>
        <w:numPr>
          <w:ilvl w:val="0"/>
          <w:numId w:val="53"/>
        </w:numPr>
        <w:spacing w:before="120" w:after="120" w:line="360" w:lineRule="auto"/>
        <w:rPr>
          <w:rFonts w:ascii="Arial" w:hAnsi="Arial" w:cs="Arial"/>
          <w:color w:val="000000"/>
          <w:sz w:val="22"/>
          <w:szCs w:val="22"/>
        </w:rPr>
      </w:pPr>
      <w:r w:rsidRPr="0064063A">
        <w:rPr>
          <w:rFonts w:ascii="Arial" w:hAnsi="Arial" w:cs="Arial"/>
          <w:color w:val="000000"/>
          <w:sz w:val="22"/>
          <w:szCs w:val="22"/>
        </w:rPr>
        <w:t>Fatal accidents to staff, children and visitors (parents).</w:t>
      </w:r>
    </w:p>
    <w:p w14:paraId="21DC7AA8" w14:textId="77777777" w:rsidR="00EB6839" w:rsidRPr="00FE4C7B" w:rsidRDefault="00EB6839" w:rsidP="00C54017">
      <w:pPr>
        <w:numPr>
          <w:ilvl w:val="0"/>
          <w:numId w:val="53"/>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Pr>
          <w:rFonts w:ascii="Arial" w:hAnsi="Arial" w:cs="Arial"/>
          <w:sz w:val="22"/>
          <w:szCs w:val="22"/>
        </w:rPr>
        <w:t>.</w:t>
      </w:r>
    </w:p>
    <w:p w14:paraId="225A3EA6" w14:textId="77777777" w:rsidR="00EB6839" w:rsidRPr="00FE4C7B" w:rsidRDefault="00EB6839" w:rsidP="00C54017">
      <w:pPr>
        <w:pStyle w:val="ListParagraph"/>
        <w:numPr>
          <w:ilvl w:val="0"/>
          <w:numId w:val="53"/>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Pr>
          <w:rFonts w:ascii="Arial" w:hAnsi="Arial" w:cs="Arial"/>
          <w:color w:val="000000"/>
          <w:sz w:val="22"/>
          <w:szCs w:val="22"/>
        </w:rPr>
        <w:t>,</w:t>
      </w:r>
      <w:r w:rsidRPr="00FE4C7B">
        <w:rPr>
          <w:rFonts w:ascii="Arial" w:hAnsi="Arial" w:cs="Arial"/>
          <w:color w:val="000000"/>
          <w:sz w:val="22"/>
          <w:szCs w:val="22"/>
        </w:rPr>
        <w:t xml:space="preserve"> includ</w:t>
      </w:r>
      <w:r>
        <w:rPr>
          <w:rFonts w:ascii="Arial" w:hAnsi="Arial" w:cs="Arial"/>
          <w:color w:val="000000"/>
          <w:sz w:val="22"/>
          <w:szCs w:val="22"/>
        </w:rPr>
        <w:t>ing</w:t>
      </w:r>
      <w:r w:rsidRPr="00FE4C7B">
        <w:rPr>
          <w:rFonts w:ascii="Arial" w:hAnsi="Arial" w:cs="Arial"/>
          <w:color w:val="000000"/>
          <w:sz w:val="22"/>
          <w:szCs w:val="22"/>
        </w:rPr>
        <w:t xml:space="preserve"> parents’ and children</w:t>
      </w:r>
      <w:r>
        <w:rPr>
          <w:rFonts w:ascii="Arial" w:hAnsi="Arial" w:cs="Arial"/>
          <w:color w:val="000000"/>
          <w:sz w:val="22"/>
          <w:szCs w:val="22"/>
        </w:rPr>
        <w:t>,</w:t>
      </w:r>
      <w:r w:rsidRPr="00FE4C7B">
        <w:rPr>
          <w:rFonts w:ascii="Arial" w:hAnsi="Arial" w:cs="Arial"/>
          <w:color w:val="000000"/>
          <w:sz w:val="22"/>
          <w:szCs w:val="22"/>
        </w:rPr>
        <w:t xml:space="preserve"> where they are taken to hospital</w:t>
      </w:r>
      <w:r>
        <w:rPr>
          <w:rFonts w:ascii="Arial" w:hAnsi="Arial" w:cs="Arial"/>
          <w:color w:val="000000"/>
          <w:sz w:val="22"/>
          <w:szCs w:val="22"/>
        </w:rPr>
        <w:t>.</w:t>
      </w:r>
    </w:p>
    <w:p w14:paraId="7B2221F2" w14:textId="77777777" w:rsidR="00EB6839" w:rsidRPr="00FE4C7B" w:rsidRDefault="00EB6839" w:rsidP="00C54017">
      <w:pPr>
        <w:pStyle w:val="ListParagraph"/>
        <w:numPr>
          <w:ilvl w:val="0"/>
          <w:numId w:val="53"/>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p>
    <w:p w14:paraId="677D313B" w14:textId="77777777" w:rsidR="00EB6839" w:rsidRPr="00FE4C7B" w:rsidRDefault="00EB6839" w:rsidP="00EB6839">
      <w:pPr>
        <w:spacing w:before="120" w:after="120" w:line="360" w:lineRule="auto"/>
        <w:rPr>
          <w:rFonts w:ascii="Arial" w:hAnsi="Arial" w:cs="Arial"/>
          <w:sz w:val="22"/>
          <w:szCs w:val="22"/>
        </w:rPr>
      </w:pPr>
      <w:r w:rsidRPr="00AB1B72">
        <w:rPr>
          <w:rFonts w:ascii="Arial" w:hAnsi="Arial" w:cs="Arial"/>
          <w:sz w:val="22"/>
          <w:szCs w:val="22"/>
        </w:rPr>
        <w:t>This may include:</w:t>
      </w:r>
      <w:r w:rsidRPr="00FE4C7B">
        <w:rPr>
          <w:rFonts w:ascii="Arial" w:hAnsi="Arial" w:cs="Arial"/>
          <w:sz w:val="22"/>
          <w:szCs w:val="22"/>
        </w:rPr>
        <w:t xml:space="preserve"> </w:t>
      </w:r>
    </w:p>
    <w:p w14:paraId="48D68910" w14:textId="77777777" w:rsidR="00EB6839" w:rsidRPr="00FE4C7B" w:rsidRDefault="00EB6839" w:rsidP="00C54017">
      <w:pPr>
        <w:pStyle w:val="ListParagraph"/>
        <w:numPr>
          <w:ilvl w:val="0"/>
          <w:numId w:val="54"/>
        </w:numPr>
        <w:spacing w:before="120" w:after="120" w:line="360" w:lineRule="auto"/>
        <w:contextualSpacing w:val="0"/>
        <w:rPr>
          <w:rFonts w:ascii="Arial" w:hAnsi="Arial" w:cs="Arial"/>
          <w:sz w:val="22"/>
          <w:szCs w:val="22"/>
        </w:rPr>
      </w:pPr>
      <w:r>
        <w:rPr>
          <w:rFonts w:ascii="Arial" w:hAnsi="Arial" w:cs="Arial"/>
          <w:sz w:val="22"/>
          <w:szCs w:val="22"/>
        </w:rPr>
        <w:t>a</w:t>
      </w:r>
      <w:r w:rsidRPr="00FE4C7B">
        <w:rPr>
          <w:rFonts w:ascii="Arial" w:hAnsi="Arial" w:cs="Arial"/>
          <w:sz w:val="22"/>
          <w:szCs w:val="22"/>
        </w:rPr>
        <w:t xml:space="preserve"> member of staff injures back at work through lifting and is off for two weeks</w:t>
      </w:r>
    </w:p>
    <w:p w14:paraId="6955027A" w14:textId="77777777" w:rsidR="00EB6839" w:rsidRPr="00FE4C7B" w:rsidRDefault="00EB6839" w:rsidP="00C54017">
      <w:pPr>
        <w:pStyle w:val="ListParagraph"/>
        <w:numPr>
          <w:ilvl w:val="0"/>
          <w:numId w:val="54"/>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FE4C7B">
        <w:rPr>
          <w:rFonts w:ascii="Arial" w:hAnsi="Arial" w:cs="Arial"/>
          <w:color w:val="000000"/>
          <w:sz w:val="22"/>
          <w:szCs w:val="22"/>
        </w:rPr>
        <w:t xml:space="preserve"> parent slips on a wet floor near the water tray and is taken to hospital</w:t>
      </w:r>
    </w:p>
    <w:p w14:paraId="7D4CF016" w14:textId="77777777" w:rsidR="00EB6839" w:rsidRPr="00FE4C7B" w:rsidRDefault="00EB6839" w:rsidP="00C54017">
      <w:pPr>
        <w:pStyle w:val="ListParagraph"/>
        <w:numPr>
          <w:ilvl w:val="0"/>
          <w:numId w:val="54"/>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FE4C7B">
        <w:rPr>
          <w:rFonts w:ascii="Arial" w:hAnsi="Arial" w:cs="Arial"/>
          <w:color w:val="000000"/>
          <w:sz w:val="22"/>
          <w:szCs w:val="22"/>
        </w:rPr>
        <w:t xml:space="preserve"> child falls from a climbing frame and is taken to hospital</w:t>
      </w:r>
    </w:p>
    <w:p w14:paraId="0BA3802B" w14:textId="77777777" w:rsidR="00EB6839" w:rsidRDefault="00EB6839" w:rsidP="00C54017">
      <w:pPr>
        <w:pStyle w:val="ListParagraph"/>
        <w:numPr>
          <w:ilvl w:val="0"/>
          <w:numId w:val="54"/>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Pr="00FE4C7B">
        <w:rPr>
          <w:rFonts w:ascii="Arial" w:hAnsi="Arial" w:cs="Arial"/>
          <w:color w:val="000000"/>
          <w:sz w:val="22"/>
          <w:szCs w:val="22"/>
        </w:rPr>
        <w:t xml:space="preserve">he ceiling </w:t>
      </w:r>
      <w:r>
        <w:rPr>
          <w:rFonts w:ascii="Arial" w:hAnsi="Arial" w:cs="Arial"/>
          <w:color w:val="000000"/>
          <w:sz w:val="22"/>
          <w:szCs w:val="22"/>
        </w:rPr>
        <w:t>collapses</w:t>
      </w:r>
    </w:p>
    <w:p w14:paraId="1A78B4FC" w14:textId="77777777" w:rsidR="00EB6839" w:rsidRPr="00AB1B72" w:rsidRDefault="00EB6839" w:rsidP="00C54017">
      <w:pPr>
        <w:pStyle w:val="ListParagraph"/>
        <w:numPr>
          <w:ilvl w:val="0"/>
          <w:numId w:val="54"/>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Pr="00AB1B72">
        <w:rPr>
          <w:rFonts w:ascii="Arial" w:hAnsi="Arial" w:cs="Arial"/>
          <w:color w:val="000000"/>
          <w:sz w:val="22"/>
          <w:szCs w:val="22"/>
        </w:rPr>
        <w:t>n outbreak of Legionella</w:t>
      </w:r>
    </w:p>
    <w:p w14:paraId="23C3E657" w14:textId="77777777" w:rsidR="00EB6839" w:rsidRDefault="00EB6839" w:rsidP="00EB6839">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Pr>
          <w:rFonts w:ascii="Arial" w:hAnsi="Arial" w:cs="Arial"/>
          <w:color w:val="000000"/>
          <w:sz w:val="22"/>
          <w:szCs w:val="22"/>
        </w:rPr>
        <w:t xml:space="preserve">setting </w:t>
      </w:r>
      <w:r w:rsidRPr="006A04E6">
        <w:rPr>
          <w:rFonts w:ascii="Arial" w:hAnsi="Arial" w:cs="Arial"/>
          <w:color w:val="000000"/>
          <w:sz w:val="22"/>
          <w:szCs w:val="22"/>
        </w:rPr>
        <w:t>manager informs the owners/trustees/directors and completes an accident and/or incident record; witness statements are taken as previously detailed.</w:t>
      </w:r>
    </w:p>
    <w:p w14:paraId="2D685353" w14:textId="77777777" w:rsidR="00EB6839" w:rsidRPr="00FE4C7B" w:rsidRDefault="00EB6839" w:rsidP="00C54017">
      <w:pPr>
        <w:pStyle w:val="ListParagraph"/>
        <w:numPr>
          <w:ilvl w:val="0"/>
          <w:numId w:val="55"/>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 manager telephones HSE Contact Centre on 0</w:t>
      </w:r>
      <w:r>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2" w:history="1">
        <w:r w:rsidRPr="002C5B9C">
          <w:rPr>
            <w:rStyle w:val="Hyperlink"/>
            <w:rFonts w:ascii="Arial" w:hAnsi="Arial" w:cs="Arial"/>
            <w:sz w:val="22"/>
            <w:szCs w:val="22"/>
          </w:rPr>
          <w:t>www.hse.gov.uk/riddor/report.htm</w:t>
        </w:r>
      </w:hyperlink>
      <w:r>
        <w:rPr>
          <w:rStyle w:val="Hyperlink"/>
          <w:rFonts w:ascii="Arial" w:hAnsi="Arial" w:cs="Arial"/>
          <w:color w:val="000000"/>
          <w:sz w:val="22"/>
          <w:szCs w:val="22"/>
        </w:rPr>
        <w:t xml:space="preserve"> </w:t>
      </w:r>
    </w:p>
    <w:p w14:paraId="16516814" w14:textId="77777777" w:rsidR="00EB6839" w:rsidRPr="00FE4C7B" w:rsidRDefault="00EB6839" w:rsidP="00C54017">
      <w:pPr>
        <w:pStyle w:val="ListParagraph"/>
        <w:numPr>
          <w:ilvl w:val="0"/>
          <w:numId w:val="45"/>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Pr>
          <w:rFonts w:ascii="Arial" w:hAnsi="Arial" w:cs="Arial"/>
          <w:color w:val="000000"/>
          <w:sz w:val="22"/>
          <w:szCs w:val="22"/>
        </w:rPr>
        <w:t>.</w:t>
      </w:r>
    </w:p>
    <w:p w14:paraId="4C128156" w14:textId="77777777" w:rsidR="00EB6839" w:rsidRPr="00FE4C7B" w:rsidRDefault="00EB6839" w:rsidP="00EB6839">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7CF89150" w14:textId="77777777" w:rsidR="00EB6839" w:rsidRPr="00FE4C7B" w:rsidRDefault="00EB6839" w:rsidP="00EB6839">
      <w:pPr>
        <w:spacing w:before="120" w:after="120" w:line="360" w:lineRule="auto"/>
        <w:rPr>
          <w:rFonts w:ascii="Arial" w:hAnsi="Arial" w:cs="Arial"/>
          <w:color w:val="000000"/>
          <w:sz w:val="22"/>
          <w:szCs w:val="22"/>
        </w:rPr>
      </w:pPr>
      <w:r w:rsidRPr="00FE4C7B">
        <w:rPr>
          <w:rFonts w:ascii="Arial" w:hAnsi="Arial" w:cs="Arial"/>
          <w:color w:val="000000"/>
          <w:sz w:val="22"/>
          <w:szCs w:val="22"/>
        </w:rPr>
        <w:t xml:space="preserve">The </w:t>
      </w:r>
      <w:r>
        <w:rPr>
          <w:rFonts w:ascii="Arial" w:hAnsi="Arial" w:cs="Arial"/>
          <w:color w:val="000000"/>
          <w:sz w:val="22"/>
          <w:szCs w:val="22"/>
        </w:rPr>
        <w:t>owners/trustees/directors</w:t>
      </w:r>
      <w:r w:rsidRPr="00FE4C7B">
        <w:rPr>
          <w:rFonts w:ascii="Arial" w:hAnsi="Arial" w:cs="Arial"/>
          <w:color w:val="000000"/>
          <w:sz w:val="22"/>
          <w:szCs w:val="22"/>
        </w:rPr>
        <w:t xml:space="preserve"> review how the situation was managed, as above, to ensure that investigations were rigorous and that policies and procedures were followed.</w:t>
      </w:r>
    </w:p>
    <w:p w14:paraId="66EB986E" w14:textId="77777777" w:rsidR="00EB6839" w:rsidRPr="009D0613" w:rsidRDefault="00EB6839" w:rsidP="00EB6839">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Pr>
          <w:rFonts w:ascii="Arial" w:hAnsi="Arial" w:cs="Arial"/>
          <w:bCs/>
          <w:color w:val="000000"/>
          <w:sz w:val="22"/>
          <w:szCs w:val="22"/>
        </w:rPr>
        <w:t>:</w:t>
      </w:r>
    </w:p>
    <w:p w14:paraId="7743A33A" w14:textId="77777777" w:rsidR="00EB6839" w:rsidRPr="00FE4C7B" w:rsidRDefault="00EB6839" w:rsidP="00C54017">
      <w:pPr>
        <w:pStyle w:val="ListParagraph"/>
        <w:numPr>
          <w:ilvl w:val="0"/>
          <w:numId w:val="46"/>
        </w:numPr>
        <w:spacing w:before="120" w:after="120" w:line="360" w:lineRule="auto"/>
        <w:ind w:left="360"/>
        <w:contextualSpacing w:val="0"/>
        <w:rPr>
          <w:rFonts w:ascii="Arial" w:hAnsi="Arial" w:cs="Arial"/>
          <w:sz w:val="22"/>
          <w:szCs w:val="22"/>
        </w:rPr>
      </w:pPr>
      <w:r>
        <w:rPr>
          <w:rFonts w:ascii="Arial" w:hAnsi="Arial" w:cs="Arial"/>
          <w:sz w:val="22"/>
          <w:szCs w:val="22"/>
        </w:rPr>
        <w:lastRenderedPageBreak/>
        <w:t>i</w:t>
      </w:r>
      <w:r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immediately</w:t>
      </w:r>
    </w:p>
    <w:p w14:paraId="78D9DE27" w14:textId="77777777" w:rsidR="00EB6839" w:rsidRPr="00FE4C7B" w:rsidRDefault="00EB6839" w:rsidP="00C54017">
      <w:pPr>
        <w:pStyle w:val="ListParagraph"/>
        <w:numPr>
          <w:ilvl w:val="0"/>
          <w:numId w:val="47"/>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Pr="00FE4C7B">
        <w:rPr>
          <w:rFonts w:ascii="Arial" w:hAnsi="Arial" w:cs="Arial"/>
          <w:color w:val="000000"/>
          <w:sz w:val="22"/>
          <w:szCs w:val="22"/>
        </w:rPr>
        <w:t xml:space="preserve">he setting </w:t>
      </w:r>
      <w:r w:rsidRPr="008A60F1">
        <w:rPr>
          <w:rFonts w:ascii="Arial" w:hAnsi="Arial" w:cs="Arial"/>
          <w:color w:val="000000"/>
          <w:sz w:val="22"/>
          <w:szCs w:val="22"/>
        </w:rPr>
        <w:t>does not admit liability</w:t>
      </w:r>
    </w:p>
    <w:p w14:paraId="592C888F" w14:textId="77777777" w:rsidR="00EB6839" w:rsidRPr="00FE4C7B" w:rsidRDefault="00EB6839" w:rsidP="00C54017">
      <w:pPr>
        <w:pStyle w:val="ListParagraph"/>
        <w:numPr>
          <w:ilvl w:val="0"/>
          <w:numId w:val="47"/>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Pr="00FE4C7B">
        <w:rPr>
          <w:rFonts w:ascii="Arial" w:hAnsi="Arial" w:cs="Arial"/>
          <w:color w:val="000000"/>
          <w:sz w:val="22"/>
          <w:szCs w:val="22"/>
        </w:rPr>
        <w:t xml:space="preserve">f broken or faulty equipment is involved, it must not be repaired, destroyed or disposed of, in case it is needed during </w:t>
      </w:r>
      <w:r>
        <w:rPr>
          <w:rFonts w:ascii="Arial" w:hAnsi="Arial" w:cs="Arial"/>
          <w:color w:val="000000"/>
          <w:sz w:val="22"/>
          <w:szCs w:val="22"/>
        </w:rPr>
        <w:t xml:space="preserve">the </w:t>
      </w:r>
      <w:r w:rsidRPr="00FE4C7B">
        <w:rPr>
          <w:rFonts w:ascii="Arial" w:hAnsi="Arial" w:cs="Arial"/>
          <w:color w:val="000000"/>
          <w:sz w:val="22"/>
          <w:szCs w:val="22"/>
        </w:rPr>
        <w:t>investigation</w:t>
      </w:r>
    </w:p>
    <w:p w14:paraId="1C7FC2AC" w14:textId="77777777" w:rsidR="00EB6839" w:rsidRPr="00FE4C7B" w:rsidRDefault="00EB6839" w:rsidP="00C54017">
      <w:pPr>
        <w:pStyle w:val="ListParagraph"/>
        <w:numPr>
          <w:ilvl w:val="0"/>
          <w:numId w:val="47"/>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Pr="00FE4C7B">
        <w:rPr>
          <w:rFonts w:ascii="Arial" w:hAnsi="Arial" w:cs="Arial"/>
          <w:color w:val="000000"/>
          <w:sz w:val="22"/>
          <w:szCs w:val="22"/>
        </w:rPr>
        <w:t xml:space="preserve">f communication from a </w:t>
      </w:r>
      <w:r>
        <w:rPr>
          <w:rFonts w:ascii="Arial" w:hAnsi="Arial" w:cs="Arial"/>
          <w:color w:val="000000"/>
          <w:sz w:val="22"/>
          <w:szCs w:val="22"/>
        </w:rPr>
        <w:t>s</w:t>
      </w:r>
      <w:r w:rsidRPr="00FE4C7B">
        <w:rPr>
          <w:rFonts w:ascii="Arial" w:hAnsi="Arial" w:cs="Arial"/>
          <w:color w:val="000000"/>
          <w:sz w:val="22"/>
          <w:szCs w:val="22"/>
        </w:rPr>
        <w:t xml:space="preserve">olicitor is received on behalf of the injured party, this is sent directly to the </w:t>
      </w:r>
      <w:r>
        <w:rPr>
          <w:rFonts w:ascii="Arial" w:hAnsi="Arial" w:cs="Arial"/>
          <w:color w:val="000000"/>
          <w:sz w:val="22"/>
          <w:szCs w:val="22"/>
        </w:rPr>
        <w:t>i</w:t>
      </w:r>
      <w:r w:rsidRPr="00FE4C7B">
        <w:rPr>
          <w:rFonts w:ascii="Arial" w:hAnsi="Arial" w:cs="Arial"/>
          <w:color w:val="000000"/>
          <w:sz w:val="22"/>
          <w:szCs w:val="22"/>
        </w:rPr>
        <w:t xml:space="preserve">nsurance </w:t>
      </w:r>
      <w:r>
        <w:rPr>
          <w:rFonts w:ascii="Arial" w:hAnsi="Arial" w:cs="Arial"/>
          <w:color w:val="000000"/>
          <w:sz w:val="22"/>
          <w:szCs w:val="22"/>
        </w:rPr>
        <w:t>provider;</w:t>
      </w:r>
      <w:r w:rsidRPr="00FE4C7B">
        <w:rPr>
          <w:rFonts w:ascii="Arial" w:hAnsi="Arial" w:cs="Arial"/>
          <w:color w:val="000000"/>
          <w:sz w:val="22"/>
          <w:szCs w:val="22"/>
        </w:rPr>
        <w:t xml:space="preserve"> </w:t>
      </w:r>
      <w:r>
        <w:rPr>
          <w:rFonts w:ascii="Arial" w:hAnsi="Arial" w:cs="Arial"/>
          <w:color w:val="000000"/>
          <w:sz w:val="22"/>
          <w:szCs w:val="22"/>
        </w:rPr>
        <w:t>t</w:t>
      </w:r>
      <w:r w:rsidRPr="00FE4C7B">
        <w:rPr>
          <w:rFonts w:ascii="Arial" w:hAnsi="Arial" w:cs="Arial"/>
          <w:color w:val="000000"/>
          <w:sz w:val="22"/>
          <w:szCs w:val="22"/>
        </w:rPr>
        <w:t xml:space="preserve">he setting manager will then write to the </w:t>
      </w:r>
      <w:r>
        <w:rPr>
          <w:rFonts w:ascii="Arial" w:hAnsi="Arial" w:cs="Arial"/>
          <w:color w:val="000000"/>
          <w:sz w:val="22"/>
          <w:szCs w:val="22"/>
        </w:rPr>
        <w:t>s</w:t>
      </w:r>
      <w:r w:rsidRPr="00FE4C7B">
        <w:rPr>
          <w:rFonts w:ascii="Arial" w:hAnsi="Arial" w:cs="Arial"/>
          <w:color w:val="000000"/>
          <w:sz w:val="22"/>
          <w:szCs w:val="22"/>
        </w:rPr>
        <w:t>olicitor to confirm that the letter has been passed on</w:t>
      </w:r>
    </w:p>
    <w:p w14:paraId="6C5C0976" w14:textId="77777777" w:rsidR="00EB6839" w:rsidRPr="0043080D" w:rsidRDefault="00EB6839" w:rsidP="00C54017">
      <w:pPr>
        <w:pStyle w:val="ListParagraph"/>
        <w:numPr>
          <w:ilvl w:val="0"/>
          <w:numId w:val="47"/>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the incident is not discussed with any outside persons, or other parents, no matter what questions they may ask about their own child’s safety in relation to the incident, as it is regarded as confidential under the Data Protection Act</w:t>
      </w:r>
      <w:r w:rsidRPr="00360F76">
        <w:rPr>
          <w:rFonts w:ascii="Arial" w:hAnsi="Arial" w:cs="Arial"/>
          <w:sz w:val="22"/>
          <w:szCs w:val="22"/>
        </w:rPr>
        <w:t>.</w:t>
      </w:r>
    </w:p>
    <w:p w14:paraId="781BE956" w14:textId="77777777" w:rsidR="0043080D" w:rsidRPr="00360F76" w:rsidRDefault="0043080D" w:rsidP="0043080D">
      <w:pPr>
        <w:pStyle w:val="ListParagraph"/>
        <w:spacing w:before="120" w:after="120" w:line="360" w:lineRule="auto"/>
        <w:ind w:left="360"/>
        <w:contextualSpacing w:val="0"/>
        <w:rPr>
          <w:rFonts w:ascii="Arial" w:hAnsi="Arial" w:cs="Arial"/>
          <w:bCs/>
          <w:sz w:val="22"/>
          <w:szCs w:val="22"/>
        </w:rPr>
      </w:pPr>
    </w:p>
    <w:p w14:paraId="043DE61F" w14:textId="582E394B" w:rsidR="00FC6313" w:rsidRDefault="00FC6313" w:rsidP="00EE3314">
      <w:pPr>
        <w:rPr>
          <w:rFonts w:ascii="Arial" w:hAnsi="Arial" w:cs="Arial"/>
          <w:strike/>
          <w:color w:val="FF0000"/>
          <w:sz w:val="22"/>
          <w:szCs w:val="22"/>
        </w:rPr>
      </w:pPr>
    </w:p>
    <w:tbl>
      <w:tblPr>
        <w:tblW w:w="5000" w:type="pct"/>
        <w:tblLook w:val="01E0" w:firstRow="1" w:lastRow="1" w:firstColumn="1" w:lastColumn="1" w:noHBand="0" w:noVBand="0"/>
      </w:tblPr>
      <w:tblGrid>
        <w:gridCol w:w="4163"/>
        <w:gridCol w:w="3134"/>
        <w:gridCol w:w="1729"/>
      </w:tblGrid>
      <w:tr w:rsidR="000801DC" w:rsidRPr="00FA0526" w14:paraId="2361FE44" w14:textId="77777777" w:rsidTr="00427279">
        <w:tc>
          <w:tcPr>
            <w:tcW w:w="2306" w:type="pct"/>
          </w:tcPr>
          <w:p w14:paraId="51A2C45C" w14:textId="77777777" w:rsidR="000801DC" w:rsidRPr="0043080D" w:rsidRDefault="000801DC" w:rsidP="00427279">
            <w:pPr>
              <w:spacing w:line="360" w:lineRule="auto"/>
              <w:rPr>
                <w:rFonts w:ascii="Arial" w:hAnsi="Arial" w:cs="Arial"/>
                <w:sz w:val="22"/>
                <w:szCs w:val="22"/>
              </w:rPr>
            </w:pPr>
            <w:r w:rsidRPr="0043080D">
              <w:rPr>
                <w:rFonts w:ascii="Arial" w:hAnsi="Arial" w:cs="Arial"/>
                <w:bCs/>
                <w:sz w:val="22"/>
                <w:szCs w:val="22"/>
              </w:rPr>
              <w:t>This policy was adopted by</w:t>
            </w:r>
          </w:p>
        </w:tc>
        <w:tc>
          <w:tcPr>
            <w:tcW w:w="1736" w:type="pct"/>
            <w:tcBorders>
              <w:bottom w:val="single" w:sz="4" w:space="0" w:color="7030A0"/>
            </w:tcBorders>
            <w:shd w:val="clear" w:color="auto" w:fill="auto"/>
          </w:tcPr>
          <w:p w14:paraId="6C53E8A4" w14:textId="09083B1D" w:rsidR="000801DC" w:rsidRPr="0043080D" w:rsidRDefault="000801DC" w:rsidP="00427279">
            <w:pPr>
              <w:spacing w:line="360" w:lineRule="auto"/>
              <w:rPr>
                <w:rFonts w:ascii="Arial" w:hAnsi="Arial" w:cs="Arial"/>
                <w:sz w:val="22"/>
                <w:szCs w:val="22"/>
              </w:rPr>
            </w:pPr>
            <w:r w:rsidRPr="0043080D">
              <w:rPr>
                <w:rFonts w:ascii="Arial" w:hAnsi="Arial" w:cs="Arial"/>
                <w:sz w:val="22"/>
                <w:szCs w:val="22"/>
              </w:rPr>
              <w:t>Caldecote P</w:t>
            </w:r>
            <w:r w:rsidR="00643D53">
              <w:rPr>
                <w:rFonts w:ascii="Arial" w:hAnsi="Arial" w:cs="Arial"/>
                <w:sz w:val="22"/>
                <w:szCs w:val="22"/>
              </w:rPr>
              <w:t>reschool</w:t>
            </w:r>
          </w:p>
        </w:tc>
        <w:tc>
          <w:tcPr>
            <w:tcW w:w="958" w:type="pct"/>
          </w:tcPr>
          <w:p w14:paraId="6A10D901" w14:textId="77777777" w:rsidR="000801DC" w:rsidRPr="0043080D" w:rsidRDefault="000801DC" w:rsidP="00427279">
            <w:pPr>
              <w:spacing w:line="360" w:lineRule="auto"/>
              <w:rPr>
                <w:rFonts w:ascii="Arial" w:hAnsi="Arial" w:cs="Arial"/>
                <w:i/>
                <w:sz w:val="22"/>
                <w:szCs w:val="22"/>
              </w:rPr>
            </w:pPr>
          </w:p>
        </w:tc>
      </w:tr>
      <w:tr w:rsidR="000801DC" w:rsidRPr="00FA0526" w14:paraId="30C85BE7" w14:textId="77777777" w:rsidTr="00427279">
        <w:tc>
          <w:tcPr>
            <w:tcW w:w="2306" w:type="pct"/>
          </w:tcPr>
          <w:p w14:paraId="016436B2" w14:textId="77777777" w:rsidR="000801DC" w:rsidRPr="0043080D" w:rsidRDefault="000801DC" w:rsidP="00427279">
            <w:pPr>
              <w:spacing w:line="360" w:lineRule="auto"/>
              <w:rPr>
                <w:rFonts w:ascii="Arial" w:hAnsi="Arial" w:cs="Arial"/>
                <w:sz w:val="22"/>
                <w:szCs w:val="22"/>
              </w:rPr>
            </w:pPr>
            <w:r w:rsidRPr="0043080D">
              <w:rPr>
                <w:rFonts w:ascii="Arial" w:hAnsi="Arial" w:cs="Arial"/>
                <w:sz w:val="22"/>
                <w:szCs w:val="22"/>
              </w:rPr>
              <w:t>On</w:t>
            </w:r>
          </w:p>
        </w:tc>
        <w:tc>
          <w:tcPr>
            <w:tcW w:w="1736" w:type="pct"/>
            <w:tcBorders>
              <w:top w:val="single" w:sz="4" w:space="0" w:color="7030A0"/>
              <w:bottom w:val="single" w:sz="4" w:space="0" w:color="7030A0"/>
            </w:tcBorders>
          </w:tcPr>
          <w:p w14:paraId="7C9302C8" w14:textId="6C97CC14" w:rsidR="000801DC" w:rsidRPr="0043080D" w:rsidRDefault="00CA5E95" w:rsidP="00427279">
            <w:pPr>
              <w:spacing w:line="360" w:lineRule="auto"/>
              <w:rPr>
                <w:rFonts w:ascii="Arial" w:hAnsi="Arial" w:cs="Arial"/>
                <w:sz w:val="22"/>
                <w:szCs w:val="22"/>
              </w:rPr>
            </w:pPr>
            <w:r w:rsidRPr="00CA5E95">
              <w:rPr>
                <w:rFonts w:ascii="Arial" w:hAnsi="Arial" w:cs="Arial"/>
                <w:sz w:val="22"/>
                <w:szCs w:val="22"/>
              </w:rPr>
              <w:t>1</w:t>
            </w:r>
            <w:r w:rsidRPr="00CA5E95">
              <w:rPr>
                <w:rFonts w:ascii="Arial" w:hAnsi="Arial" w:cs="Arial"/>
                <w:sz w:val="22"/>
                <w:szCs w:val="22"/>
                <w:vertAlign w:val="superscript"/>
              </w:rPr>
              <w:t>st</w:t>
            </w:r>
            <w:r w:rsidRPr="00CA5E95">
              <w:rPr>
                <w:rFonts w:ascii="Arial" w:hAnsi="Arial" w:cs="Arial"/>
                <w:sz w:val="22"/>
                <w:szCs w:val="22"/>
              </w:rPr>
              <w:t xml:space="preserve"> Ju</w:t>
            </w:r>
            <w:r w:rsidR="0091744B">
              <w:rPr>
                <w:rFonts w:ascii="Arial" w:hAnsi="Arial" w:cs="Arial"/>
                <w:sz w:val="22"/>
                <w:szCs w:val="22"/>
              </w:rPr>
              <w:t>ne</w:t>
            </w:r>
            <w:r w:rsidRPr="00CA5E95">
              <w:rPr>
                <w:rFonts w:ascii="Arial" w:hAnsi="Arial" w:cs="Arial"/>
                <w:sz w:val="22"/>
                <w:szCs w:val="22"/>
              </w:rPr>
              <w:t xml:space="preserve"> 202</w:t>
            </w:r>
            <w:r w:rsidR="0091744B">
              <w:rPr>
                <w:rFonts w:ascii="Arial" w:hAnsi="Arial" w:cs="Arial"/>
                <w:sz w:val="22"/>
                <w:szCs w:val="22"/>
              </w:rPr>
              <w:t>5</w:t>
            </w:r>
          </w:p>
        </w:tc>
        <w:tc>
          <w:tcPr>
            <w:tcW w:w="958" w:type="pct"/>
          </w:tcPr>
          <w:p w14:paraId="2EDEB4BC" w14:textId="77777777" w:rsidR="000801DC" w:rsidRPr="0043080D" w:rsidRDefault="000801DC" w:rsidP="00427279">
            <w:pPr>
              <w:spacing w:line="360" w:lineRule="auto"/>
              <w:rPr>
                <w:rFonts w:ascii="Arial" w:hAnsi="Arial" w:cs="Arial"/>
                <w:i/>
                <w:sz w:val="22"/>
                <w:szCs w:val="22"/>
              </w:rPr>
            </w:pPr>
          </w:p>
        </w:tc>
      </w:tr>
      <w:tr w:rsidR="000801DC" w:rsidRPr="00FA0526" w14:paraId="4927322A" w14:textId="77777777" w:rsidTr="00427279">
        <w:tc>
          <w:tcPr>
            <w:tcW w:w="2306" w:type="pct"/>
          </w:tcPr>
          <w:p w14:paraId="117A6AF6" w14:textId="77777777" w:rsidR="000801DC" w:rsidRPr="0043080D" w:rsidRDefault="000801DC" w:rsidP="00427279">
            <w:pPr>
              <w:spacing w:line="360" w:lineRule="auto"/>
              <w:rPr>
                <w:rFonts w:ascii="Arial" w:hAnsi="Arial" w:cs="Arial"/>
                <w:sz w:val="22"/>
                <w:szCs w:val="22"/>
              </w:rPr>
            </w:pPr>
            <w:r w:rsidRPr="0043080D">
              <w:rPr>
                <w:rFonts w:ascii="Arial" w:hAnsi="Arial" w:cs="Arial"/>
                <w:sz w:val="22"/>
                <w:szCs w:val="22"/>
              </w:rPr>
              <w:t>Date to be reviewed</w:t>
            </w:r>
          </w:p>
        </w:tc>
        <w:tc>
          <w:tcPr>
            <w:tcW w:w="1736" w:type="pct"/>
            <w:tcBorders>
              <w:top w:val="single" w:sz="4" w:space="0" w:color="7030A0"/>
              <w:bottom w:val="single" w:sz="4" w:space="0" w:color="7030A0"/>
            </w:tcBorders>
          </w:tcPr>
          <w:p w14:paraId="20662221" w14:textId="2E672093" w:rsidR="000801DC" w:rsidRPr="0043080D" w:rsidRDefault="00CA5E95" w:rsidP="00427279">
            <w:pPr>
              <w:spacing w:line="360" w:lineRule="auto"/>
              <w:rPr>
                <w:rFonts w:ascii="Arial" w:hAnsi="Arial" w:cs="Arial"/>
                <w:sz w:val="22"/>
                <w:szCs w:val="22"/>
              </w:rPr>
            </w:pPr>
            <w:r w:rsidRPr="00CA5E95">
              <w:rPr>
                <w:rFonts w:ascii="Arial" w:hAnsi="Arial" w:cs="Arial"/>
                <w:sz w:val="22"/>
                <w:szCs w:val="22"/>
              </w:rPr>
              <w:t>1</w:t>
            </w:r>
            <w:r w:rsidRPr="00CA5E95">
              <w:rPr>
                <w:rFonts w:ascii="Arial" w:hAnsi="Arial" w:cs="Arial"/>
                <w:sz w:val="22"/>
                <w:szCs w:val="22"/>
                <w:vertAlign w:val="superscript"/>
              </w:rPr>
              <w:t>st</w:t>
            </w:r>
            <w:r w:rsidRPr="00CA5E95">
              <w:rPr>
                <w:rFonts w:ascii="Arial" w:hAnsi="Arial" w:cs="Arial"/>
                <w:sz w:val="22"/>
                <w:szCs w:val="22"/>
              </w:rPr>
              <w:t xml:space="preserve"> Ju</w:t>
            </w:r>
            <w:r w:rsidR="0091744B">
              <w:rPr>
                <w:rFonts w:ascii="Arial" w:hAnsi="Arial" w:cs="Arial"/>
                <w:sz w:val="22"/>
                <w:szCs w:val="22"/>
              </w:rPr>
              <w:t>ne</w:t>
            </w:r>
            <w:r w:rsidRPr="00CA5E95">
              <w:rPr>
                <w:rFonts w:ascii="Arial" w:hAnsi="Arial" w:cs="Arial"/>
                <w:sz w:val="22"/>
                <w:szCs w:val="22"/>
              </w:rPr>
              <w:t xml:space="preserve"> 202</w:t>
            </w:r>
            <w:r w:rsidR="0091744B">
              <w:rPr>
                <w:rFonts w:ascii="Arial" w:hAnsi="Arial" w:cs="Arial"/>
                <w:sz w:val="22"/>
                <w:szCs w:val="22"/>
              </w:rPr>
              <w:t>6</w:t>
            </w:r>
          </w:p>
        </w:tc>
        <w:tc>
          <w:tcPr>
            <w:tcW w:w="958" w:type="pct"/>
          </w:tcPr>
          <w:p w14:paraId="09381FC3" w14:textId="77777777" w:rsidR="000801DC" w:rsidRPr="0043080D" w:rsidRDefault="000801DC" w:rsidP="00427279">
            <w:pPr>
              <w:spacing w:line="360" w:lineRule="auto"/>
              <w:rPr>
                <w:rFonts w:ascii="Arial" w:hAnsi="Arial" w:cs="Arial"/>
                <w:i/>
                <w:sz w:val="22"/>
                <w:szCs w:val="22"/>
              </w:rPr>
            </w:pPr>
          </w:p>
        </w:tc>
      </w:tr>
      <w:tr w:rsidR="000801DC" w:rsidRPr="00FA0526" w14:paraId="29FF57F7" w14:textId="77777777" w:rsidTr="00427279">
        <w:tc>
          <w:tcPr>
            <w:tcW w:w="2306" w:type="pct"/>
          </w:tcPr>
          <w:p w14:paraId="7FBC432E" w14:textId="77777777" w:rsidR="000801DC" w:rsidRPr="0043080D" w:rsidRDefault="000801DC" w:rsidP="00427279">
            <w:pPr>
              <w:spacing w:line="360" w:lineRule="auto"/>
              <w:rPr>
                <w:rFonts w:ascii="Arial" w:hAnsi="Arial" w:cs="Arial"/>
                <w:sz w:val="22"/>
                <w:szCs w:val="22"/>
              </w:rPr>
            </w:pPr>
            <w:r w:rsidRPr="0043080D">
              <w:rPr>
                <w:rFonts w:ascii="Arial" w:hAnsi="Arial" w:cs="Arial"/>
                <w:sz w:val="22"/>
                <w:szCs w:val="22"/>
              </w:rPr>
              <w:t>Signed on behalf of the provider</w:t>
            </w:r>
          </w:p>
        </w:tc>
        <w:tc>
          <w:tcPr>
            <w:tcW w:w="2694" w:type="pct"/>
            <w:gridSpan w:val="2"/>
            <w:tcBorders>
              <w:bottom w:val="single" w:sz="4" w:space="0" w:color="7030A0"/>
            </w:tcBorders>
          </w:tcPr>
          <w:p w14:paraId="746A3850" w14:textId="492F597B" w:rsidR="0043080D" w:rsidRPr="00837B08" w:rsidRDefault="00837B08" w:rsidP="00837B08">
            <w:pPr>
              <w:rPr>
                <w:rFonts w:ascii="Freestyle Script" w:hAnsi="Freestyle Script"/>
                <w:sz w:val="48"/>
                <w:szCs w:val="48"/>
              </w:rPr>
            </w:pPr>
            <w:r w:rsidRPr="001F18CC">
              <w:rPr>
                <w:rFonts w:ascii="Freestyle Script" w:hAnsi="Freestyle Script"/>
                <w:sz w:val="48"/>
                <w:szCs w:val="48"/>
              </w:rPr>
              <w:t>J. Hoban</w:t>
            </w:r>
          </w:p>
        </w:tc>
      </w:tr>
      <w:tr w:rsidR="000801DC" w:rsidRPr="00FA0526" w14:paraId="7ED4B71D" w14:textId="77777777" w:rsidTr="004272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43DE5ECB" w14:textId="77777777" w:rsidR="000801DC" w:rsidRPr="0043080D" w:rsidRDefault="000801DC" w:rsidP="00427279">
            <w:pPr>
              <w:spacing w:line="360" w:lineRule="auto"/>
              <w:rPr>
                <w:rFonts w:ascii="Arial" w:hAnsi="Arial" w:cs="Arial"/>
                <w:sz w:val="22"/>
                <w:szCs w:val="22"/>
              </w:rPr>
            </w:pPr>
            <w:r w:rsidRPr="0043080D">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44E77733" w14:textId="77777777" w:rsidR="000801DC" w:rsidRPr="0043080D" w:rsidRDefault="000801DC" w:rsidP="00427279">
            <w:pPr>
              <w:spacing w:line="360" w:lineRule="auto"/>
              <w:rPr>
                <w:rFonts w:ascii="Arial" w:hAnsi="Arial" w:cs="Arial"/>
                <w:sz w:val="22"/>
                <w:szCs w:val="22"/>
              </w:rPr>
            </w:pPr>
            <w:r w:rsidRPr="0043080D">
              <w:rPr>
                <w:rFonts w:ascii="Arial" w:hAnsi="Arial" w:cs="Arial"/>
                <w:sz w:val="22"/>
                <w:szCs w:val="22"/>
              </w:rPr>
              <w:t>Jemma Hoban</w:t>
            </w:r>
          </w:p>
        </w:tc>
      </w:tr>
      <w:tr w:rsidR="000801DC" w:rsidRPr="00FA0526" w14:paraId="4EAEE45A" w14:textId="77777777" w:rsidTr="004272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4181E0B3" w14:textId="77777777" w:rsidR="000801DC" w:rsidRPr="0043080D" w:rsidRDefault="000801DC" w:rsidP="00427279">
            <w:pPr>
              <w:spacing w:line="360" w:lineRule="auto"/>
              <w:rPr>
                <w:rFonts w:ascii="Arial" w:hAnsi="Arial" w:cs="Arial"/>
                <w:sz w:val="22"/>
                <w:szCs w:val="22"/>
              </w:rPr>
            </w:pPr>
            <w:r w:rsidRPr="0043080D">
              <w:rPr>
                <w:rFonts w:ascii="Arial" w:hAnsi="Arial" w:cs="Arial"/>
                <w:sz w:val="22"/>
                <w:szCs w:val="22"/>
              </w:rPr>
              <w:t>Role of signatory</w:t>
            </w:r>
          </w:p>
        </w:tc>
        <w:tc>
          <w:tcPr>
            <w:tcW w:w="2694" w:type="pct"/>
            <w:gridSpan w:val="2"/>
            <w:tcBorders>
              <w:top w:val="single" w:sz="4" w:space="0" w:color="7030A0"/>
              <w:left w:val="nil"/>
              <w:bottom w:val="single" w:sz="4" w:space="0" w:color="7030A0"/>
              <w:right w:val="nil"/>
            </w:tcBorders>
          </w:tcPr>
          <w:p w14:paraId="2E9614F6" w14:textId="77777777" w:rsidR="000801DC" w:rsidRPr="0043080D" w:rsidRDefault="000801DC" w:rsidP="00427279">
            <w:pPr>
              <w:spacing w:line="360" w:lineRule="auto"/>
              <w:rPr>
                <w:rFonts w:ascii="Arial" w:hAnsi="Arial" w:cs="Arial"/>
                <w:sz w:val="22"/>
                <w:szCs w:val="22"/>
              </w:rPr>
            </w:pPr>
            <w:r w:rsidRPr="0043080D">
              <w:rPr>
                <w:rFonts w:ascii="Arial" w:hAnsi="Arial" w:cs="Arial"/>
                <w:sz w:val="22"/>
                <w:szCs w:val="22"/>
              </w:rPr>
              <w:t>Chair</w:t>
            </w:r>
          </w:p>
        </w:tc>
      </w:tr>
    </w:tbl>
    <w:p w14:paraId="3B8E3109" w14:textId="77777777" w:rsidR="00060069" w:rsidRPr="00923EB7" w:rsidRDefault="00060069" w:rsidP="00EE3314">
      <w:pPr>
        <w:rPr>
          <w:rFonts w:ascii="Arial" w:hAnsi="Arial" w:cs="Arial"/>
          <w:strike/>
          <w:color w:val="FF0000"/>
          <w:sz w:val="22"/>
          <w:szCs w:val="22"/>
        </w:rPr>
      </w:pPr>
    </w:p>
    <w:sectPr w:rsidR="00060069" w:rsidRPr="00923EB7" w:rsidSect="00C03C44">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C213" w14:textId="77777777" w:rsidR="00C75CE7" w:rsidRDefault="00C75CE7" w:rsidP="00E07382">
      <w:r>
        <w:separator/>
      </w:r>
    </w:p>
  </w:endnote>
  <w:endnote w:type="continuationSeparator" w:id="0">
    <w:p w14:paraId="26DD66C5" w14:textId="77777777" w:rsidR="00C75CE7" w:rsidRDefault="00C75CE7" w:rsidP="00E07382">
      <w:r>
        <w:continuationSeparator/>
      </w:r>
    </w:p>
  </w:endnote>
  <w:endnote w:type="continuationNotice" w:id="1">
    <w:p w14:paraId="539BD906" w14:textId="77777777" w:rsidR="00C75CE7" w:rsidRDefault="00C75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35DD" w14:textId="2AE61474" w:rsidR="003642A2" w:rsidRDefault="003642A2">
    <w:pPr>
      <w:pStyle w:val="Footer"/>
    </w:pPr>
  </w:p>
  <w:p w14:paraId="4E824551" w14:textId="77777777" w:rsidR="003642A2" w:rsidRDefault="00364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EED7" w14:textId="77777777" w:rsidR="00C75CE7" w:rsidRDefault="00C75CE7" w:rsidP="00E07382">
      <w:r>
        <w:separator/>
      </w:r>
    </w:p>
  </w:footnote>
  <w:footnote w:type="continuationSeparator" w:id="0">
    <w:p w14:paraId="17E2FF6D" w14:textId="77777777" w:rsidR="00C75CE7" w:rsidRDefault="00C75CE7" w:rsidP="00E07382">
      <w:r>
        <w:continuationSeparator/>
      </w:r>
    </w:p>
  </w:footnote>
  <w:footnote w:type="continuationNotice" w:id="1">
    <w:p w14:paraId="5C8EC526" w14:textId="77777777" w:rsidR="00C75CE7" w:rsidRDefault="00C75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6339"/>
    </w:tblGrid>
    <w:tr w:rsidR="00427279" w:rsidRPr="007C69A5" w14:paraId="166AE094" w14:textId="77777777" w:rsidTr="007C69A5">
      <w:tc>
        <w:tcPr>
          <w:tcW w:w="2972" w:type="dxa"/>
          <w:vAlign w:val="center"/>
        </w:tcPr>
        <w:p w14:paraId="1EE3CD27" w14:textId="619EC763" w:rsidR="00427279" w:rsidRPr="007C69A5" w:rsidRDefault="00427279" w:rsidP="007C69A5">
          <w:pPr>
            <w:pStyle w:val="Header"/>
            <w:jc w:val="center"/>
            <w:rPr>
              <w:rFonts w:ascii="Arial" w:hAnsi="Arial" w:cs="Arial"/>
              <w:b/>
              <w:sz w:val="44"/>
              <w:szCs w:val="44"/>
            </w:rPr>
          </w:pPr>
          <w:r w:rsidRPr="007C69A5">
            <w:rPr>
              <w:noProof/>
              <w:sz w:val="44"/>
              <w:szCs w:val="44"/>
              <w:lang w:val="en-US"/>
            </w:rPr>
            <w:drawing>
              <wp:inline distT="0" distB="0" distL="0" distR="0" wp14:anchorId="23541362" wp14:editId="6B785816">
                <wp:extent cx="937260" cy="723900"/>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865" t="18873" r="15205" b="19305"/>
                        <a:stretch/>
                      </pic:blipFill>
                      <pic:spPr bwMode="auto">
                        <a:xfrm>
                          <a:off x="0" y="0"/>
                          <a:ext cx="937260" cy="723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84" w:type="dxa"/>
          <w:vAlign w:val="center"/>
        </w:tcPr>
        <w:p w14:paraId="244216A1" w14:textId="44C01EC3" w:rsidR="00427279" w:rsidRPr="007C69A5" w:rsidRDefault="00427279" w:rsidP="007C69A5">
          <w:pPr>
            <w:pStyle w:val="Header"/>
            <w:jc w:val="center"/>
            <w:rPr>
              <w:sz w:val="44"/>
              <w:szCs w:val="44"/>
            </w:rPr>
          </w:pPr>
          <w:r w:rsidRPr="007C69A5">
            <w:rPr>
              <w:rFonts w:ascii="Arial" w:hAnsi="Arial" w:cs="Arial"/>
              <w:b/>
              <w:sz w:val="44"/>
              <w:szCs w:val="44"/>
            </w:rPr>
            <w:t>Caldecote Preschool Policies</w:t>
          </w:r>
        </w:p>
      </w:tc>
    </w:tr>
  </w:tbl>
  <w:p w14:paraId="48C580D3" w14:textId="77777777" w:rsidR="00427279" w:rsidRPr="007C69A5" w:rsidRDefault="00427279">
    <w:pPr>
      <w:pStyle w:val="Heade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6D13C94"/>
    <w:multiLevelType w:val="hybridMultilevel"/>
    <w:tmpl w:val="9698E6B6"/>
    <w:lvl w:ilvl="0" w:tplc="42BE0428">
      <w:start w:val="1"/>
      <w:numFmt w:val="bullet"/>
      <w:lvlText w:val=""/>
      <w:lvlJc w:val="left"/>
      <w:pPr>
        <w:ind w:left="720" w:hanging="360"/>
      </w:pPr>
      <w:rPr>
        <w:rFonts w:ascii="Symbol" w:hAnsi="Symbol" w:hint="default"/>
        <w:caps w:val="0"/>
        <w:strike w:val="0"/>
        <w:dstrike w:val="0"/>
        <w:outline w:val="0"/>
        <w:emboss w:val="0"/>
        <w:imprint w:val="0"/>
        <w:color w:val="auto"/>
        <w:spacing w:val="0"/>
        <w:w w:val="100"/>
        <w:kern w:val="0"/>
        <w:position w:val="4"/>
        <w:sz w:val="22"/>
        <w:szCs w:val="29"/>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5022D"/>
    <w:multiLevelType w:val="multilevel"/>
    <w:tmpl w:val="61AA1096"/>
    <w:lvl w:ilvl="0">
      <w:start w:val="1"/>
      <w:numFmt w:val="decimalZero"/>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5D7B2E"/>
    <w:multiLevelType w:val="hybridMultilevel"/>
    <w:tmpl w:val="C39CE5BA"/>
    <w:lvl w:ilvl="0" w:tplc="42BE042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D87C1D"/>
    <w:multiLevelType w:val="hybridMultilevel"/>
    <w:tmpl w:val="56768924"/>
    <w:lvl w:ilvl="0" w:tplc="42BE042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EBF1335"/>
    <w:multiLevelType w:val="hybridMultilevel"/>
    <w:tmpl w:val="102CC7A4"/>
    <w:lvl w:ilvl="0" w:tplc="42BE04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E66642"/>
    <w:multiLevelType w:val="hybridMultilevel"/>
    <w:tmpl w:val="7FAA44F2"/>
    <w:lvl w:ilvl="0" w:tplc="42BE04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867FE5"/>
    <w:multiLevelType w:val="hybridMultilevel"/>
    <w:tmpl w:val="B64870B6"/>
    <w:lvl w:ilvl="0" w:tplc="42BE04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1"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9742B1B"/>
    <w:multiLevelType w:val="hybridMultilevel"/>
    <w:tmpl w:val="AAE498AC"/>
    <w:lvl w:ilvl="0" w:tplc="42BE042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125850">
    <w:abstractNumId w:val="48"/>
  </w:num>
  <w:num w:numId="2" w16cid:durableId="1621300569">
    <w:abstractNumId w:val="39"/>
  </w:num>
  <w:num w:numId="3" w16cid:durableId="275336057">
    <w:abstractNumId w:val="45"/>
  </w:num>
  <w:num w:numId="4" w16cid:durableId="1485586258">
    <w:abstractNumId w:val="25"/>
  </w:num>
  <w:num w:numId="5" w16cid:durableId="326052992">
    <w:abstractNumId w:val="51"/>
  </w:num>
  <w:num w:numId="6" w16cid:durableId="108209692">
    <w:abstractNumId w:val="2"/>
  </w:num>
  <w:num w:numId="7" w16cid:durableId="1696343171">
    <w:abstractNumId w:val="8"/>
  </w:num>
  <w:num w:numId="8" w16cid:durableId="1964342158">
    <w:abstractNumId w:val="26"/>
  </w:num>
  <w:num w:numId="9" w16cid:durableId="896016326">
    <w:abstractNumId w:val="49"/>
  </w:num>
  <w:num w:numId="10" w16cid:durableId="1065567125">
    <w:abstractNumId w:val="11"/>
  </w:num>
  <w:num w:numId="11" w16cid:durableId="1088844629">
    <w:abstractNumId w:val="19"/>
  </w:num>
  <w:num w:numId="12" w16cid:durableId="1135442887">
    <w:abstractNumId w:val="0"/>
  </w:num>
  <w:num w:numId="13" w16cid:durableId="477501499">
    <w:abstractNumId w:val="23"/>
  </w:num>
  <w:num w:numId="14" w16cid:durableId="78723705">
    <w:abstractNumId w:val="36"/>
  </w:num>
  <w:num w:numId="15" w16cid:durableId="1928877257">
    <w:abstractNumId w:val="53"/>
  </w:num>
  <w:num w:numId="16" w16cid:durableId="1189293225">
    <w:abstractNumId w:val="47"/>
  </w:num>
  <w:num w:numId="17" w16cid:durableId="1232498333">
    <w:abstractNumId w:val="6"/>
  </w:num>
  <w:num w:numId="18" w16cid:durableId="485054539">
    <w:abstractNumId w:val="30"/>
  </w:num>
  <w:num w:numId="19" w16cid:durableId="1414475130">
    <w:abstractNumId w:val="43"/>
  </w:num>
  <w:num w:numId="20" w16cid:durableId="906182887">
    <w:abstractNumId w:val="7"/>
  </w:num>
  <w:num w:numId="21" w16cid:durableId="1552154901">
    <w:abstractNumId w:val="17"/>
  </w:num>
  <w:num w:numId="22" w16cid:durableId="1493836374">
    <w:abstractNumId w:val="1"/>
  </w:num>
  <w:num w:numId="23" w16cid:durableId="1383602879">
    <w:abstractNumId w:val="46"/>
  </w:num>
  <w:num w:numId="24" w16cid:durableId="143010349">
    <w:abstractNumId w:val="54"/>
  </w:num>
  <w:num w:numId="25" w16cid:durableId="1558740945">
    <w:abstractNumId w:val="38"/>
  </w:num>
  <w:num w:numId="26" w16cid:durableId="1549301089">
    <w:abstractNumId w:val="34"/>
  </w:num>
  <w:num w:numId="27" w16cid:durableId="587082102">
    <w:abstractNumId w:val="37"/>
  </w:num>
  <w:num w:numId="28" w16cid:durableId="194121074">
    <w:abstractNumId w:val="27"/>
  </w:num>
  <w:num w:numId="29" w16cid:durableId="1370303424">
    <w:abstractNumId w:val="16"/>
  </w:num>
  <w:num w:numId="30" w16cid:durableId="92747870">
    <w:abstractNumId w:val="12"/>
  </w:num>
  <w:num w:numId="31" w16cid:durableId="1925069674">
    <w:abstractNumId w:val="10"/>
  </w:num>
  <w:num w:numId="32" w16cid:durableId="651835573">
    <w:abstractNumId w:val="42"/>
  </w:num>
  <w:num w:numId="33" w16cid:durableId="104741393">
    <w:abstractNumId w:val="18"/>
  </w:num>
  <w:num w:numId="34" w16cid:durableId="648366307">
    <w:abstractNumId w:val="52"/>
  </w:num>
  <w:num w:numId="35" w16cid:durableId="767850418">
    <w:abstractNumId w:val="31"/>
  </w:num>
  <w:num w:numId="36" w16cid:durableId="1500584307">
    <w:abstractNumId w:val="40"/>
  </w:num>
  <w:num w:numId="37" w16cid:durableId="572740816">
    <w:abstractNumId w:val="44"/>
  </w:num>
  <w:num w:numId="38" w16cid:durableId="1860966386">
    <w:abstractNumId w:val="32"/>
  </w:num>
  <w:num w:numId="39" w16cid:durableId="671761849">
    <w:abstractNumId w:val="24"/>
  </w:num>
  <w:num w:numId="40" w16cid:durableId="891189195">
    <w:abstractNumId w:val="3"/>
  </w:num>
  <w:num w:numId="41" w16cid:durableId="1186873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76058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1023076">
    <w:abstractNumId w:val="14"/>
  </w:num>
  <w:num w:numId="44" w16cid:durableId="1190409557">
    <w:abstractNumId w:val="15"/>
  </w:num>
  <w:num w:numId="45" w16cid:durableId="8384698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790365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3851469">
    <w:abstractNumId w:val="55"/>
  </w:num>
  <w:num w:numId="48" w16cid:durableId="1860853019">
    <w:abstractNumId w:val="33"/>
  </w:num>
  <w:num w:numId="49" w16cid:durableId="1859924265">
    <w:abstractNumId w:val="50"/>
  </w:num>
  <w:num w:numId="50" w16cid:durableId="1767580437">
    <w:abstractNumId w:val="29"/>
  </w:num>
  <w:num w:numId="51" w16cid:durableId="456263236">
    <w:abstractNumId w:val="5"/>
  </w:num>
  <w:num w:numId="52" w16cid:durableId="789905983">
    <w:abstractNumId w:val="28"/>
  </w:num>
  <w:num w:numId="53" w16cid:durableId="1057046896">
    <w:abstractNumId w:val="13"/>
  </w:num>
  <w:num w:numId="54" w16cid:durableId="1515071328">
    <w:abstractNumId w:val="22"/>
  </w:num>
  <w:num w:numId="55" w16cid:durableId="1219898652">
    <w:abstractNumId w:val="9"/>
  </w:num>
  <w:num w:numId="56" w16cid:durableId="632948657">
    <w:abstractNumId w:val="4"/>
  </w:num>
  <w:num w:numId="57" w16cid:durableId="1517184300">
    <w:abstractNumId w:val="30"/>
  </w:num>
  <w:num w:numId="58" w16cid:durableId="1508058372">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6537"/>
    <w:rsid w:val="000111A9"/>
    <w:rsid w:val="0002065A"/>
    <w:rsid w:val="00021D54"/>
    <w:rsid w:val="00021F53"/>
    <w:rsid w:val="0002316F"/>
    <w:rsid w:val="00025B15"/>
    <w:rsid w:val="00034B23"/>
    <w:rsid w:val="00040742"/>
    <w:rsid w:val="00041133"/>
    <w:rsid w:val="00042B27"/>
    <w:rsid w:val="000515EE"/>
    <w:rsid w:val="00053370"/>
    <w:rsid w:val="000573F2"/>
    <w:rsid w:val="00060069"/>
    <w:rsid w:val="000671E6"/>
    <w:rsid w:val="000775FE"/>
    <w:rsid w:val="000776CC"/>
    <w:rsid w:val="000801DC"/>
    <w:rsid w:val="000814E2"/>
    <w:rsid w:val="0008611F"/>
    <w:rsid w:val="000968FA"/>
    <w:rsid w:val="000A3F66"/>
    <w:rsid w:val="000A5BBB"/>
    <w:rsid w:val="000A71DD"/>
    <w:rsid w:val="000B0234"/>
    <w:rsid w:val="000B671D"/>
    <w:rsid w:val="000C2C3F"/>
    <w:rsid w:val="000C5208"/>
    <w:rsid w:val="000C5E9F"/>
    <w:rsid w:val="000C7227"/>
    <w:rsid w:val="000D51F7"/>
    <w:rsid w:val="000D749B"/>
    <w:rsid w:val="000E1E13"/>
    <w:rsid w:val="000E6FD6"/>
    <w:rsid w:val="000E74E1"/>
    <w:rsid w:val="000F5007"/>
    <w:rsid w:val="00101BBD"/>
    <w:rsid w:val="00102185"/>
    <w:rsid w:val="00102571"/>
    <w:rsid w:val="001045BB"/>
    <w:rsid w:val="00107124"/>
    <w:rsid w:val="001076B9"/>
    <w:rsid w:val="00110E7C"/>
    <w:rsid w:val="001141B6"/>
    <w:rsid w:val="0011533E"/>
    <w:rsid w:val="001205C1"/>
    <w:rsid w:val="00123088"/>
    <w:rsid w:val="00124B54"/>
    <w:rsid w:val="00125204"/>
    <w:rsid w:val="00126B2F"/>
    <w:rsid w:val="00130041"/>
    <w:rsid w:val="00137FB4"/>
    <w:rsid w:val="00140576"/>
    <w:rsid w:val="001444BF"/>
    <w:rsid w:val="001455AA"/>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418C"/>
    <w:rsid w:val="001A56F0"/>
    <w:rsid w:val="001A5CFA"/>
    <w:rsid w:val="001B5CA1"/>
    <w:rsid w:val="001B7BCC"/>
    <w:rsid w:val="001C28F7"/>
    <w:rsid w:val="001C689B"/>
    <w:rsid w:val="001D17A6"/>
    <w:rsid w:val="001D60A8"/>
    <w:rsid w:val="001D6E05"/>
    <w:rsid w:val="001D7A93"/>
    <w:rsid w:val="001E18C8"/>
    <w:rsid w:val="001E1F7B"/>
    <w:rsid w:val="001E4BDD"/>
    <w:rsid w:val="001E59A3"/>
    <w:rsid w:val="001E6A3B"/>
    <w:rsid w:val="001F1E86"/>
    <w:rsid w:val="001F4F2C"/>
    <w:rsid w:val="001F59DC"/>
    <w:rsid w:val="00200F09"/>
    <w:rsid w:val="00202AF4"/>
    <w:rsid w:val="00204C2B"/>
    <w:rsid w:val="00205099"/>
    <w:rsid w:val="002109EF"/>
    <w:rsid w:val="00222E87"/>
    <w:rsid w:val="00223116"/>
    <w:rsid w:val="00230DB7"/>
    <w:rsid w:val="0023140C"/>
    <w:rsid w:val="00233378"/>
    <w:rsid w:val="0023678D"/>
    <w:rsid w:val="00237A7D"/>
    <w:rsid w:val="0024358E"/>
    <w:rsid w:val="002439BF"/>
    <w:rsid w:val="00243CFE"/>
    <w:rsid w:val="0025567C"/>
    <w:rsid w:val="0025580D"/>
    <w:rsid w:val="002564FF"/>
    <w:rsid w:val="00263473"/>
    <w:rsid w:val="0026631A"/>
    <w:rsid w:val="00275364"/>
    <w:rsid w:val="00287D95"/>
    <w:rsid w:val="00292128"/>
    <w:rsid w:val="002967E4"/>
    <w:rsid w:val="00296B7A"/>
    <w:rsid w:val="002A3633"/>
    <w:rsid w:val="002B1EA7"/>
    <w:rsid w:val="002B4DEE"/>
    <w:rsid w:val="002B705E"/>
    <w:rsid w:val="002C0E57"/>
    <w:rsid w:val="002C3D33"/>
    <w:rsid w:val="002C649C"/>
    <w:rsid w:val="002E2952"/>
    <w:rsid w:val="002E3D58"/>
    <w:rsid w:val="002F24E1"/>
    <w:rsid w:val="002F3632"/>
    <w:rsid w:val="002F68AD"/>
    <w:rsid w:val="002F6B28"/>
    <w:rsid w:val="002F7166"/>
    <w:rsid w:val="0030030D"/>
    <w:rsid w:val="003021D9"/>
    <w:rsid w:val="0030751C"/>
    <w:rsid w:val="00310200"/>
    <w:rsid w:val="00320B2B"/>
    <w:rsid w:val="0032429D"/>
    <w:rsid w:val="0032586F"/>
    <w:rsid w:val="003272ED"/>
    <w:rsid w:val="00342B57"/>
    <w:rsid w:val="003501D2"/>
    <w:rsid w:val="0035576A"/>
    <w:rsid w:val="00356B46"/>
    <w:rsid w:val="003603E2"/>
    <w:rsid w:val="003642A2"/>
    <w:rsid w:val="00364BEB"/>
    <w:rsid w:val="00365417"/>
    <w:rsid w:val="0036695B"/>
    <w:rsid w:val="003702F7"/>
    <w:rsid w:val="003768C5"/>
    <w:rsid w:val="00377C30"/>
    <w:rsid w:val="003814C5"/>
    <w:rsid w:val="00381D1E"/>
    <w:rsid w:val="0038526D"/>
    <w:rsid w:val="0039075B"/>
    <w:rsid w:val="0039098A"/>
    <w:rsid w:val="00390FD7"/>
    <w:rsid w:val="00395ECF"/>
    <w:rsid w:val="00396612"/>
    <w:rsid w:val="00397127"/>
    <w:rsid w:val="00397DB9"/>
    <w:rsid w:val="003A5F41"/>
    <w:rsid w:val="003A5F81"/>
    <w:rsid w:val="003B4CA1"/>
    <w:rsid w:val="003C0838"/>
    <w:rsid w:val="003C0A2C"/>
    <w:rsid w:val="003C4CA0"/>
    <w:rsid w:val="003C7F5A"/>
    <w:rsid w:val="003D239F"/>
    <w:rsid w:val="003D59D3"/>
    <w:rsid w:val="003D6007"/>
    <w:rsid w:val="003E2C2D"/>
    <w:rsid w:val="003E40FD"/>
    <w:rsid w:val="003F06EB"/>
    <w:rsid w:val="003F3574"/>
    <w:rsid w:val="00400C6A"/>
    <w:rsid w:val="00400FEA"/>
    <w:rsid w:val="00401FB2"/>
    <w:rsid w:val="00403E83"/>
    <w:rsid w:val="00404B2B"/>
    <w:rsid w:val="00404EA7"/>
    <w:rsid w:val="0040529E"/>
    <w:rsid w:val="00412118"/>
    <w:rsid w:val="00415FBC"/>
    <w:rsid w:val="00417432"/>
    <w:rsid w:val="004254BD"/>
    <w:rsid w:val="00426780"/>
    <w:rsid w:val="00427279"/>
    <w:rsid w:val="0043080D"/>
    <w:rsid w:val="00436102"/>
    <w:rsid w:val="00441450"/>
    <w:rsid w:val="004414DD"/>
    <w:rsid w:val="004428A8"/>
    <w:rsid w:val="0044298F"/>
    <w:rsid w:val="0044367E"/>
    <w:rsid w:val="00444093"/>
    <w:rsid w:val="00446A70"/>
    <w:rsid w:val="0046055B"/>
    <w:rsid w:val="004611DD"/>
    <w:rsid w:val="00461D1A"/>
    <w:rsid w:val="00463A86"/>
    <w:rsid w:val="00464583"/>
    <w:rsid w:val="00470535"/>
    <w:rsid w:val="004711A3"/>
    <w:rsid w:val="004749E2"/>
    <w:rsid w:val="004856B5"/>
    <w:rsid w:val="0049232B"/>
    <w:rsid w:val="0049393D"/>
    <w:rsid w:val="00497255"/>
    <w:rsid w:val="00497993"/>
    <w:rsid w:val="004A227B"/>
    <w:rsid w:val="004A2FC2"/>
    <w:rsid w:val="004B1276"/>
    <w:rsid w:val="004B1C33"/>
    <w:rsid w:val="004C033C"/>
    <w:rsid w:val="004C1B31"/>
    <w:rsid w:val="004C2005"/>
    <w:rsid w:val="004D6861"/>
    <w:rsid w:val="004D6968"/>
    <w:rsid w:val="004D7318"/>
    <w:rsid w:val="004E04BD"/>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23D9"/>
    <w:rsid w:val="005558BB"/>
    <w:rsid w:val="00560392"/>
    <w:rsid w:val="00564087"/>
    <w:rsid w:val="00567194"/>
    <w:rsid w:val="005671F8"/>
    <w:rsid w:val="00570F15"/>
    <w:rsid w:val="00571911"/>
    <w:rsid w:val="00580EFC"/>
    <w:rsid w:val="00581765"/>
    <w:rsid w:val="005820B9"/>
    <w:rsid w:val="00586D11"/>
    <w:rsid w:val="005916A6"/>
    <w:rsid w:val="00593E37"/>
    <w:rsid w:val="0059401D"/>
    <w:rsid w:val="00594D70"/>
    <w:rsid w:val="005A61E7"/>
    <w:rsid w:val="005A64C4"/>
    <w:rsid w:val="005B3823"/>
    <w:rsid w:val="005B50B5"/>
    <w:rsid w:val="005B56CB"/>
    <w:rsid w:val="005B58B8"/>
    <w:rsid w:val="005C21C5"/>
    <w:rsid w:val="005C5BED"/>
    <w:rsid w:val="005D3974"/>
    <w:rsid w:val="005D4D89"/>
    <w:rsid w:val="005D7EEE"/>
    <w:rsid w:val="005E0053"/>
    <w:rsid w:val="005E29D2"/>
    <w:rsid w:val="005E3BF5"/>
    <w:rsid w:val="005E4046"/>
    <w:rsid w:val="005E61B6"/>
    <w:rsid w:val="005F3DD8"/>
    <w:rsid w:val="005F3FA7"/>
    <w:rsid w:val="005F7673"/>
    <w:rsid w:val="005F7E8A"/>
    <w:rsid w:val="006016FC"/>
    <w:rsid w:val="0060624C"/>
    <w:rsid w:val="00606F37"/>
    <w:rsid w:val="00606F9C"/>
    <w:rsid w:val="00610242"/>
    <w:rsid w:val="006112F1"/>
    <w:rsid w:val="00613EA2"/>
    <w:rsid w:val="00616140"/>
    <w:rsid w:val="0061633C"/>
    <w:rsid w:val="00620613"/>
    <w:rsid w:val="00625490"/>
    <w:rsid w:val="00627C4D"/>
    <w:rsid w:val="00627FCB"/>
    <w:rsid w:val="00634AAD"/>
    <w:rsid w:val="006359AB"/>
    <w:rsid w:val="0063633D"/>
    <w:rsid w:val="00636852"/>
    <w:rsid w:val="006379FD"/>
    <w:rsid w:val="00637F1B"/>
    <w:rsid w:val="006409C2"/>
    <w:rsid w:val="00643D53"/>
    <w:rsid w:val="00646DDE"/>
    <w:rsid w:val="0065486A"/>
    <w:rsid w:val="00657F56"/>
    <w:rsid w:val="00660CBD"/>
    <w:rsid w:val="00663367"/>
    <w:rsid w:val="00663AF3"/>
    <w:rsid w:val="00664628"/>
    <w:rsid w:val="00667E51"/>
    <w:rsid w:val="0067135E"/>
    <w:rsid w:val="00674D68"/>
    <w:rsid w:val="00680397"/>
    <w:rsid w:val="00686E59"/>
    <w:rsid w:val="00687953"/>
    <w:rsid w:val="00690553"/>
    <w:rsid w:val="0069453A"/>
    <w:rsid w:val="00694D06"/>
    <w:rsid w:val="006A1579"/>
    <w:rsid w:val="006A168B"/>
    <w:rsid w:val="006A4815"/>
    <w:rsid w:val="006A57E6"/>
    <w:rsid w:val="006A6ED0"/>
    <w:rsid w:val="006B3BA2"/>
    <w:rsid w:val="006B44DB"/>
    <w:rsid w:val="006B76A3"/>
    <w:rsid w:val="006C1CCD"/>
    <w:rsid w:val="006C2B09"/>
    <w:rsid w:val="006C2E5E"/>
    <w:rsid w:val="006D35C5"/>
    <w:rsid w:val="006D60C4"/>
    <w:rsid w:val="006E2825"/>
    <w:rsid w:val="006E372C"/>
    <w:rsid w:val="006E4D1C"/>
    <w:rsid w:val="006F470C"/>
    <w:rsid w:val="006F79E2"/>
    <w:rsid w:val="00702BF1"/>
    <w:rsid w:val="0070302F"/>
    <w:rsid w:val="007035B0"/>
    <w:rsid w:val="00706CD4"/>
    <w:rsid w:val="007151EE"/>
    <w:rsid w:val="00732C38"/>
    <w:rsid w:val="007436C4"/>
    <w:rsid w:val="00744DCF"/>
    <w:rsid w:val="0074541A"/>
    <w:rsid w:val="00753DF9"/>
    <w:rsid w:val="00756CA0"/>
    <w:rsid w:val="00756D06"/>
    <w:rsid w:val="0076059F"/>
    <w:rsid w:val="00763841"/>
    <w:rsid w:val="00765A4B"/>
    <w:rsid w:val="00765AF7"/>
    <w:rsid w:val="00775B6D"/>
    <w:rsid w:val="00782DD6"/>
    <w:rsid w:val="00785585"/>
    <w:rsid w:val="007925A4"/>
    <w:rsid w:val="00794776"/>
    <w:rsid w:val="00796715"/>
    <w:rsid w:val="007A27FC"/>
    <w:rsid w:val="007A3BED"/>
    <w:rsid w:val="007A5955"/>
    <w:rsid w:val="007A715C"/>
    <w:rsid w:val="007B0529"/>
    <w:rsid w:val="007B22A0"/>
    <w:rsid w:val="007B5EB0"/>
    <w:rsid w:val="007B6411"/>
    <w:rsid w:val="007C6284"/>
    <w:rsid w:val="007C69A5"/>
    <w:rsid w:val="007C6F65"/>
    <w:rsid w:val="007D34EC"/>
    <w:rsid w:val="007D3AED"/>
    <w:rsid w:val="007D4E1C"/>
    <w:rsid w:val="007E23AE"/>
    <w:rsid w:val="007E654D"/>
    <w:rsid w:val="007F411D"/>
    <w:rsid w:val="00800180"/>
    <w:rsid w:val="00801727"/>
    <w:rsid w:val="00803746"/>
    <w:rsid w:val="00815BEF"/>
    <w:rsid w:val="00822CA4"/>
    <w:rsid w:val="00823FF7"/>
    <w:rsid w:val="008245C8"/>
    <w:rsid w:val="008245F5"/>
    <w:rsid w:val="00830F0B"/>
    <w:rsid w:val="00834435"/>
    <w:rsid w:val="008370FE"/>
    <w:rsid w:val="00837B08"/>
    <w:rsid w:val="00840646"/>
    <w:rsid w:val="008419B6"/>
    <w:rsid w:val="0084292F"/>
    <w:rsid w:val="008516B5"/>
    <w:rsid w:val="00853AF9"/>
    <w:rsid w:val="008556D6"/>
    <w:rsid w:val="0086086B"/>
    <w:rsid w:val="00873AFB"/>
    <w:rsid w:val="0088065B"/>
    <w:rsid w:val="008822EA"/>
    <w:rsid w:val="00883A20"/>
    <w:rsid w:val="00885010"/>
    <w:rsid w:val="00887992"/>
    <w:rsid w:val="00890C13"/>
    <w:rsid w:val="00896FA2"/>
    <w:rsid w:val="008A0001"/>
    <w:rsid w:val="008A75D0"/>
    <w:rsid w:val="008B33D0"/>
    <w:rsid w:val="008B6C92"/>
    <w:rsid w:val="008C1C5B"/>
    <w:rsid w:val="008D2988"/>
    <w:rsid w:val="008D4C09"/>
    <w:rsid w:val="008E009A"/>
    <w:rsid w:val="008E06E4"/>
    <w:rsid w:val="008E0926"/>
    <w:rsid w:val="008E1618"/>
    <w:rsid w:val="008E4F7F"/>
    <w:rsid w:val="008E7B52"/>
    <w:rsid w:val="008F173E"/>
    <w:rsid w:val="008F1812"/>
    <w:rsid w:val="008F5BFC"/>
    <w:rsid w:val="009026B8"/>
    <w:rsid w:val="00902AB4"/>
    <w:rsid w:val="009032D3"/>
    <w:rsid w:val="009138A1"/>
    <w:rsid w:val="0091744B"/>
    <w:rsid w:val="009218B0"/>
    <w:rsid w:val="00922AF5"/>
    <w:rsid w:val="00923EB7"/>
    <w:rsid w:val="00924164"/>
    <w:rsid w:val="00940BDD"/>
    <w:rsid w:val="0094772D"/>
    <w:rsid w:val="00950799"/>
    <w:rsid w:val="00951B77"/>
    <w:rsid w:val="00960B49"/>
    <w:rsid w:val="0096317B"/>
    <w:rsid w:val="0096525A"/>
    <w:rsid w:val="00967FBD"/>
    <w:rsid w:val="00972BC7"/>
    <w:rsid w:val="00973048"/>
    <w:rsid w:val="009743A9"/>
    <w:rsid w:val="00974706"/>
    <w:rsid w:val="00977948"/>
    <w:rsid w:val="0098220C"/>
    <w:rsid w:val="00983571"/>
    <w:rsid w:val="00983DB2"/>
    <w:rsid w:val="00992886"/>
    <w:rsid w:val="00993EB4"/>
    <w:rsid w:val="00995094"/>
    <w:rsid w:val="009A3E58"/>
    <w:rsid w:val="009A640A"/>
    <w:rsid w:val="009A68AA"/>
    <w:rsid w:val="009B29F0"/>
    <w:rsid w:val="009B3998"/>
    <w:rsid w:val="009B3CF0"/>
    <w:rsid w:val="009B4179"/>
    <w:rsid w:val="009B460E"/>
    <w:rsid w:val="009B523E"/>
    <w:rsid w:val="009B7D26"/>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B9E"/>
    <w:rsid w:val="00A36B96"/>
    <w:rsid w:val="00A56EFB"/>
    <w:rsid w:val="00A72E07"/>
    <w:rsid w:val="00A7404D"/>
    <w:rsid w:val="00A7434B"/>
    <w:rsid w:val="00A7536C"/>
    <w:rsid w:val="00A82E06"/>
    <w:rsid w:val="00A858C8"/>
    <w:rsid w:val="00A96ED0"/>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237C"/>
    <w:rsid w:val="00B45924"/>
    <w:rsid w:val="00B5057B"/>
    <w:rsid w:val="00B54D61"/>
    <w:rsid w:val="00B62D4E"/>
    <w:rsid w:val="00B636F4"/>
    <w:rsid w:val="00B643E9"/>
    <w:rsid w:val="00B70557"/>
    <w:rsid w:val="00B70F80"/>
    <w:rsid w:val="00B742ED"/>
    <w:rsid w:val="00B75E4E"/>
    <w:rsid w:val="00B7612C"/>
    <w:rsid w:val="00B76782"/>
    <w:rsid w:val="00B77177"/>
    <w:rsid w:val="00B81D1D"/>
    <w:rsid w:val="00B824BD"/>
    <w:rsid w:val="00B84C0A"/>
    <w:rsid w:val="00B85E11"/>
    <w:rsid w:val="00B91C30"/>
    <w:rsid w:val="00BA03CF"/>
    <w:rsid w:val="00BA06C8"/>
    <w:rsid w:val="00BA2831"/>
    <w:rsid w:val="00BA49EE"/>
    <w:rsid w:val="00BA5513"/>
    <w:rsid w:val="00BB0420"/>
    <w:rsid w:val="00BB2B18"/>
    <w:rsid w:val="00BC0116"/>
    <w:rsid w:val="00BC19FF"/>
    <w:rsid w:val="00BC23FD"/>
    <w:rsid w:val="00BC6492"/>
    <w:rsid w:val="00BC6D40"/>
    <w:rsid w:val="00BC6E5F"/>
    <w:rsid w:val="00BD20B9"/>
    <w:rsid w:val="00BD49DD"/>
    <w:rsid w:val="00BD689D"/>
    <w:rsid w:val="00BD6A98"/>
    <w:rsid w:val="00BE2CFD"/>
    <w:rsid w:val="00BE6168"/>
    <w:rsid w:val="00BE65AA"/>
    <w:rsid w:val="00BE7335"/>
    <w:rsid w:val="00C03C44"/>
    <w:rsid w:val="00C052F3"/>
    <w:rsid w:val="00C10F0E"/>
    <w:rsid w:val="00C11C61"/>
    <w:rsid w:val="00C134C7"/>
    <w:rsid w:val="00C27938"/>
    <w:rsid w:val="00C312E5"/>
    <w:rsid w:val="00C36975"/>
    <w:rsid w:val="00C46269"/>
    <w:rsid w:val="00C477AC"/>
    <w:rsid w:val="00C53E9D"/>
    <w:rsid w:val="00C54017"/>
    <w:rsid w:val="00C542D7"/>
    <w:rsid w:val="00C5446F"/>
    <w:rsid w:val="00C555DB"/>
    <w:rsid w:val="00C62414"/>
    <w:rsid w:val="00C71E29"/>
    <w:rsid w:val="00C725C1"/>
    <w:rsid w:val="00C75591"/>
    <w:rsid w:val="00C75CE7"/>
    <w:rsid w:val="00C77D90"/>
    <w:rsid w:val="00C81F7E"/>
    <w:rsid w:val="00C82766"/>
    <w:rsid w:val="00C82840"/>
    <w:rsid w:val="00C83538"/>
    <w:rsid w:val="00C85783"/>
    <w:rsid w:val="00C85BC3"/>
    <w:rsid w:val="00C92559"/>
    <w:rsid w:val="00C95216"/>
    <w:rsid w:val="00C97579"/>
    <w:rsid w:val="00CA1056"/>
    <w:rsid w:val="00CA1DE5"/>
    <w:rsid w:val="00CA3945"/>
    <w:rsid w:val="00CA48EE"/>
    <w:rsid w:val="00CA5E95"/>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61BF"/>
    <w:rsid w:val="00D47061"/>
    <w:rsid w:val="00D475D2"/>
    <w:rsid w:val="00D54117"/>
    <w:rsid w:val="00D557DD"/>
    <w:rsid w:val="00D64EF9"/>
    <w:rsid w:val="00D67FC7"/>
    <w:rsid w:val="00D7023B"/>
    <w:rsid w:val="00D73414"/>
    <w:rsid w:val="00D73C58"/>
    <w:rsid w:val="00D81832"/>
    <w:rsid w:val="00D838B0"/>
    <w:rsid w:val="00D85761"/>
    <w:rsid w:val="00D92FD4"/>
    <w:rsid w:val="00D95538"/>
    <w:rsid w:val="00DA2F3C"/>
    <w:rsid w:val="00DA4343"/>
    <w:rsid w:val="00DA7692"/>
    <w:rsid w:val="00DC0BB6"/>
    <w:rsid w:val="00DC26E5"/>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D06"/>
    <w:rsid w:val="00E43ED4"/>
    <w:rsid w:val="00E50094"/>
    <w:rsid w:val="00E56D70"/>
    <w:rsid w:val="00E6334F"/>
    <w:rsid w:val="00E66180"/>
    <w:rsid w:val="00E66940"/>
    <w:rsid w:val="00E7089E"/>
    <w:rsid w:val="00E74275"/>
    <w:rsid w:val="00E8454E"/>
    <w:rsid w:val="00E94F00"/>
    <w:rsid w:val="00E952B9"/>
    <w:rsid w:val="00E955D2"/>
    <w:rsid w:val="00E95C03"/>
    <w:rsid w:val="00EA08E4"/>
    <w:rsid w:val="00EA66DB"/>
    <w:rsid w:val="00EA6F7E"/>
    <w:rsid w:val="00EA738E"/>
    <w:rsid w:val="00EB6839"/>
    <w:rsid w:val="00EB6CA5"/>
    <w:rsid w:val="00EB7CBC"/>
    <w:rsid w:val="00EC07C0"/>
    <w:rsid w:val="00EC268C"/>
    <w:rsid w:val="00EC355F"/>
    <w:rsid w:val="00EC49EB"/>
    <w:rsid w:val="00ED3EEC"/>
    <w:rsid w:val="00ED4A68"/>
    <w:rsid w:val="00ED5CC7"/>
    <w:rsid w:val="00ED7293"/>
    <w:rsid w:val="00EE06A7"/>
    <w:rsid w:val="00EE2B0F"/>
    <w:rsid w:val="00EE2F44"/>
    <w:rsid w:val="00EE3314"/>
    <w:rsid w:val="00EE4340"/>
    <w:rsid w:val="00EF038A"/>
    <w:rsid w:val="00EF14C8"/>
    <w:rsid w:val="00EF51C2"/>
    <w:rsid w:val="00F079A8"/>
    <w:rsid w:val="00F141C9"/>
    <w:rsid w:val="00F14388"/>
    <w:rsid w:val="00F14EFA"/>
    <w:rsid w:val="00F20AAF"/>
    <w:rsid w:val="00F21733"/>
    <w:rsid w:val="00F2609B"/>
    <w:rsid w:val="00F267CD"/>
    <w:rsid w:val="00F2787D"/>
    <w:rsid w:val="00F33412"/>
    <w:rsid w:val="00F33A5A"/>
    <w:rsid w:val="00F403FE"/>
    <w:rsid w:val="00F40B63"/>
    <w:rsid w:val="00F43530"/>
    <w:rsid w:val="00F47565"/>
    <w:rsid w:val="00F5130E"/>
    <w:rsid w:val="00F6027B"/>
    <w:rsid w:val="00F72502"/>
    <w:rsid w:val="00F74966"/>
    <w:rsid w:val="00F8130F"/>
    <w:rsid w:val="00F82510"/>
    <w:rsid w:val="00F82C51"/>
    <w:rsid w:val="00F85543"/>
    <w:rsid w:val="00F86505"/>
    <w:rsid w:val="00F8765C"/>
    <w:rsid w:val="00F9000E"/>
    <w:rsid w:val="00F91AE9"/>
    <w:rsid w:val="00F92264"/>
    <w:rsid w:val="00FA2A43"/>
    <w:rsid w:val="00FA326C"/>
    <w:rsid w:val="00FA3F9F"/>
    <w:rsid w:val="00FB746A"/>
    <w:rsid w:val="00FC6313"/>
    <w:rsid w:val="00FC7130"/>
    <w:rsid w:val="00FD0112"/>
    <w:rsid w:val="00FD09AB"/>
    <w:rsid w:val="00FD2B08"/>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E654D"/>
    <w:pPr>
      <w:spacing w:after="120"/>
      <w:ind w:left="283"/>
    </w:pPr>
  </w:style>
  <w:style w:type="character" w:customStyle="1" w:styleId="BodyTextIndentChar">
    <w:name w:val="Body Text Indent Char"/>
    <w:basedOn w:val="DefaultParagraphFont"/>
    <w:link w:val="BodyTextIndent"/>
    <w:uiPriority w:val="99"/>
    <w:semiHidden/>
    <w:rsid w:val="007E654D"/>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unhideWhenUsed/>
    <w:rsid w:val="007E654D"/>
    <w:pPr>
      <w:spacing w:after="120" w:line="480" w:lineRule="auto"/>
      <w:ind w:left="283"/>
    </w:pPr>
  </w:style>
  <w:style w:type="character" w:customStyle="1" w:styleId="BodyTextIndent2Char">
    <w:name w:val="Body Text Indent 2 Char"/>
    <w:basedOn w:val="DefaultParagraphFont"/>
    <w:link w:val="BodyTextIndent2"/>
    <w:uiPriority w:val="99"/>
    <w:rsid w:val="007E654D"/>
    <w:rPr>
      <w:rFonts w:ascii="Times New Roman" w:eastAsia="Times New Roman" w:hAnsi="Times New Roman" w:cs="Times New Roman"/>
      <w:sz w:val="24"/>
      <w:szCs w:val="24"/>
      <w:lang w:eastAsia="en-US"/>
    </w:rPr>
  </w:style>
  <w:style w:type="paragraph" w:customStyle="1" w:styleId="legclearfix2">
    <w:name w:val="legclearfix2"/>
    <w:basedOn w:val="Normal"/>
    <w:rsid w:val="007E654D"/>
    <w:pPr>
      <w:shd w:val="clear" w:color="auto" w:fill="FFFFFF"/>
      <w:spacing w:after="120" w:line="360" w:lineRule="atLeast"/>
    </w:pPr>
    <w:rPr>
      <w:color w:val="000000"/>
      <w:sz w:val="19"/>
      <w:szCs w:val="19"/>
      <w:lang w:val="en-US"/>
    </w:rPr>
  </w:style>
  <w:style w:type="character" w:customStyle="1" w:styleId="legds2">
    <w:name w:val="legds2"/>
    <w:rsid w:val="007E654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37111717">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riddor/repor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5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10D69-604C-4460-9F9E-E099ED325EB7}">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6171</Words>
  <Characters>35178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Caldecote Preschool</cp:lastModifiedBy>
  <cp:revision>21</cp:revision>
  <cp:lastPrinted>2023-05-23T13:47:00Z</cp:lastPrinted>
  <dcterms:created xsi:type="dcterms:W3CDTF">2022-04-15T19:01:00Z</dcterms:created>
  <dcterms:modified xsi:type="dcterms:W3CDTF">2025-05-29T15:43:00Z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